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91B5A" w14:textId="5F0BA09B" w:rsidR="00A90A8B" w:rsidRPr="00A90A8B" w:rsidRDefault="00CA26D6"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Pr>
          <w:rFonts w:ascii="Times New Roman" w:eastAsia="Times New Roman" w:hAnsi="Times New Roman" w:cs="Times New Roman"/>
          <w:kern w:val="0"/>
          <w:sz w:val="24"/>
          <w:szCs w:val="24"/>
          <w:lang w:eastAsia="et-EE"/>
          <w14:ligatures w14:val="none"/>
        </w:rPr>
        <w:t>Transpordiameti t</w:t>
      </w:r>
      <w:r w:rsidR="00A90A8B" w:rsidRPr="00A90A8B">
        <w:rPr>
          <w:rFonts w:ascii="Times New Roman" w:eastAsia="Times New Roman" w:hAnsi="Times New Roman" w:cs="Times New Roman"/>
          <w:kern w:val="0"/>
          <w:sz w:val="24"/>
          <w:szCs w:val="24"/>
          <w:lang w:eastAsia="et-EE"/>
          <w14:ligatures w14:val="none"/>
        </w:rPr>
        <w:t xml:space="preserve">ähelepanekud </w:t>
      </w:r>
      <w:r>
        <w:rPr>
          <w:rFonts w:ascii="Times New Roman" w:eastAsia="Times New Roman" w:hAnsi="Times New Roman" w:cs="Times New Roman"/>
          <w:kern w:val="0"/>
          <w:sz w:val="24"/>
          <w:szCs w:val="24"/>
          <w:lang w:eastAsia="et-EE"/>
          <w14:ligatures w14:val="none"/>
        </w:rPr>
        <w:t xml:space="preserve">(15.01.2025) </w:t>
      </w:r>
      <w:r w:rsidR="00A90A8B" w:rsidRPr="00A90A8B">
        <w:rPr>
          <w:rFonts w:ascii="Times New Roman" w:eastAsia="Times New Roman" w:hAnsi="Times New Roman" w:cs="Times New Roman"/>
          <w:kern w:val="0"/>
          <w:sz w:val="24"/>
          <w:szCs w:val="24"/>
          <w:lang w:eastAsia="et-EE"/>
          <w14:ligatures w14:val="none"/>
        </w:rPr>
        <w:t>teeprojekti täiendamiseks:</w:t>
      </w:r>
    </w:p>
    <w:p w14:paraId="4AAABAFA" w14:textId="65583836" w:rsidR="00A90A8B" w:rsidRP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w:t>
      </w:r>
      <w:proofErr w:type="spellStart"/>
      <w:r w:rsidRPr="00A90A8B">
        <w:rPr>
          <w:rFonts w:ascii="Times New Roman" w:eastAsia="Times New Roman" w:hAnsi="Times New Roman" w:cs="Times New Roman"/>
          <w:kern w:val="0"/>
          <w:sz w:val="24"/>
          <w:szCs w:val="24"/>
          <w:lang w:eastAsia="et-EE"/>
          <w14:ligatures w14:val="none"/>
        </w:rPr>
        <w:t>Geoalus</w:t>
      </w:r>
      <w:proofErr w:type="spellEnd"/>
      <w:r w:rsidRPr="00A90A8B">
        <w:rPr>
          <w:rFonts w:ascii="Times New Roman" w:eastAsia="Times New Roman" w:hAnsi="Times New Roman" w:cs="Times New Roman"/>
          <w:kern w:val="0"/>
          <w:sz w:val="24"/>
          <w:szCs w:val="24"/>
          <w:lang w:eastAsia="et-EE"/>
          <w14:ligatures w14:val="none"/>
        </w:rPr>
        <w:t xml:space="preserve"> vajab aktualiseerimist (näiteks puuduvad 4 Tallinna-Pärnu-Ikla tee L14 (71901:001:1007) ja 4 Tallinna-Pärnu-Ikla tee L16 (71901:001:1003) kinnistu piirid).</w:t>
      </w:r>
    </w:p>
    <w:p w14:paraId="0F3AA8F2" w14:textId="77777777"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A90A8B">
        <w:rPr>
          <w:rFonts w:ascii="Times New Roman" w:eastAsia="Times New Roman" w:hAnsi="Times New Roman" w:cs="Times New Roman"/>
          <w:kern w:val="0"/>
          <w:sz w:val="24"/>
          <w:szCs w:val="24"/>
          <w:highlight w:val="cyan"/>
          <w:lang w:eastAsia="et-EE"/>
          <w14:ligatures w14:val="none"/>
        </w:rPr>
        <w:t>): Need kinnistu piirid saab juurde lisada.</w:t>
      </w:r>
    </w:p>
    <w:p w14:paraId="2DD7B95B" w14:textId="3C2E218A"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00310799" w:rsidRPr="00310799">
        <w:rPr>
          <w:rFonts w:ascii="Times New Roman" w:eastAsia="Times New Roman" w:hAnsi="Times New Roman" w:cs="Times New Roman"/>
          <w:kern w:val="0"/>
          <w:sz w:val="24"/>
          <w:szCs w:val="24"/>
          <w:highlight w:val="green"/>
          <w:lang w:eastAsia="et-EE"/>
          <w14:ligatures w14:val="none"/>
        </w:rPr>
        <w:t xml:space="preserve"> Täiendame </w:t>
      </w:r>
      <w:proofErr w:type="spellStart"/>
      <w:r w:rsidR="00310799" w:rsidRPr="00310799">
        <w:rPr>
          <w:rFonts w:ascii="Times New Roman" w:eastAsia="Times New Roman" w:hAnsi="Times New Roman" w:cs="Times New Roman"/>
          <w:kern w:val="0"/>
          <w:sz w:val="24"/>
          <w:szCs w:val="24"/>
          <w:highlight w:val="green"/>
          <w:lang w:eastAsia="et-EE"/>
          <w14:ligatures w14:val="none"/>
        </w:rPr>
        <w:t>geoalust</w:t>
      </w:r>
      <w:proofErr w:type="spellEnd"/>
      <w:r w:rsidR="00310799" w:rsidRPr="00310799">
        <w:rPr>
          <w:rFonts w:ascii="Times New Roman" w:eastAsia="Times New Roman" w:hAnsi="Times New Roman" w:cs="Times New Roman"/>
          <w:kern w:val="0"/>
          <w:sz w:val="24"/>
          <w:szCs w:val="24"/>
          <w:highlight w:val="green"/>
          <w:lang w:eastAsia="et-EE"/>
          <w14:ligatures w14:val="none"/>
        </w:rPr>
        <w:t>.</w:t>
      </w:r>
    </w:p>
    <w:p w14:paraId="12D3F851" w14:textId="77777777"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Jalgratta- ja jalgtee (edaspidi JJT) rajamiseks riigi omandis (valitseja TRAM) olevatele maaüksustele tuleb projekti mahus koostada isikliku kasutusõiguse seadmise plaanid (IKÕ).</w:t>
      </w:r>
    </w:p>
    <w:p w14:paraId="7668672F" w14:textId="77777777"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A90A8B">
        <w:rPr>
          <w:rFonts w:ascii="Times New Roman" w:eastAsia="Times New Roman" w:hAnsi="Times New Roman" w:cs="Times New Roman"/>
          <w:kern w:val="0"/>
          <w:sz w:val="24"/>
          <w:szCs w:val="24"/>
          <w:highlight w:val="cyan"/>
          <w:lang w:eastAsia="et-EE"/>
          <w14:ligatures w14:val="none"/>
        </w:rPr>
        <w:t xml:space="preserve">): </w:t>
      </w:r>
      <w:r w:rsidRPr="00CA26D6">
        <w:rPr>
          <w:rFonts w:ascii="Times New Roman" w:eastAsia="Times New Roman" w:hAnsi="Times New Roman" w:cs="Times New Roman"/>
          <w:kern w:val="0"/>
          <w:sz w:val="24"/>
          <w:szCs w:val="24"/>
          <w:highlight w:val="cyan"/>
          <w:lang w:eastAsia="et-EE"/>
          <w14:ligatures w14:val="none"/>
        </w:rPr>
        <w:t>Need IKÕ plaanid tuleb koostada ja lisada juurde</w:t>
      </w:r>
    </w:p>
    <w:p w14:paraId="169B5454" w14:textId="121A52D5" w:rsidR="00CA26D6" w:rsidRDefault="00CA26D6"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7849E1">
        <w:rPr>
          <w:rFonts w:ascii="Times New Roman" w:eastAsia="Times New Roman" w:hAnsi="Times New Roman" w:cs="Times New Roman"/>
          <w:kern w:val="0"/>
          <w:sz w:val="24"/>
          <w:szCs w:val="24"/>
          <w:highlight w:val="green"/>
          <w:lang w:eastAsia="et-EE"/>
          <w14:ligatures w14:val="none"/>
        </w:rPr>
        <w:t xml:space="preserve"> </w:t>
      </w:r>
      <w:r w:rsidR="007849E1" w:rsidRPr="007849E1">
        <w:rPr>
          <w:rFonts w:ascii="Times New Roman" w:eastAsia="Times New Roman" w:hAnsi="Times New Roman" w:cs="Times New Roman"/>
          <w:kern w:val="0"/>
          <w:sz w:val="24"/>
          <w:szCs w:val="24"/>
          <w:highlight w:val="green"/>
          <w:lang w:eastAsia="et-EE"/>
          <w14:ligatures w14:val="none"/>
        </w:rPr>
        <w:t>Koostame IKÕ plaanid.</w:t>
      </w:r>
    </w:p>
    <w:p w14:paraId="6C7ADEFB" w14:textId="77777777" w:rsidR="00CA26D6"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xml:space="preserve">-       Siduda JJT kõrguslik lahendus kogujatee </w:t>
      </w:r>
      <w:proofErr w:type="spellStart"/>
      <w:r w:rsidRPr="00A90A8B">
        <w:rPr>
          <w:rFonts w:ascii="Times New Roman" w:eastAsia="Times New Roman" w:hAnsi="Times New Roman" w:cs="Times New Roman"/>
          <w:kern w:val="0"/>
          <w:sz w:val="24"/>
          <w:szCs w:val="24"/>
          <w:lang w:eastAsia="et-EE"/>
          <w14:ligatures w14:val="none"/>
        </w:rPr>
        <w:t>mahasõitude</w:t>
      </w:r>
      <w:proofErr w:type="spellEnd"/>
      <w:r w:rsidRPr="00A90A8B">
        <w:rPr>
          <w:rFonts w:ascii="Times New Roman" w:eastAsia="Times New Roman" w:hAnsi="Times New Roman" w:cs="Times New Roman"/>
          <w:kern w:val="0"/>
          <w:sz w:val="24"/>
          <w:szCs w:val="24"/>
          <w:lang w:eastAsia="et-EE"/>
          <w14:ligatures w14:val="none"/>
        </w:rPr>
        <w:t xml:space="preserve"> vertikaalplaneeringuga üheselt arusaadavalt (praegu kaks erinevat vertikaalplaneeringut ülestikku, kohati kõrguslik erinevus).</w:t>
      </w:r>
    </w:p>
    <w:p w14:paraId="68E9F9B0" w14:textId="40C924F7"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xml:space="preserve">Projekteerida </w:t>
      </w:r>
      <w:proofErr w:type="spellStart"/>
      <w:r w:rsidRPr="00A90A8B">
        <w:rPr>
          <w:rFonts w:ascii="Times New Roman" w:eastAsia="Times New Roman" w:hAnsi="Times New Roman" w:cs="Times New Roman"/>
          <w:kern w:val="0"/>
          <w:sz w:val="24"/>
          <w:szCs w:val="24"/>
          <w:lang w:eastAsia="et-EE"/>
          <w14:ligatures w14:val="none"/>
        </w:rPr>
        <w:t>mahasõitude</w:t>
      </w:r>
      <w:proofErr w:type="spellEnd"/>
      <w:r w:rsidRPr="00A90A8B">
        <w:rPr>
          <w:rFonts w:ascii="Times New Roman" w:eastAsia="Times New Roman" w:hAnsi="Times New Roman" w:cs="Times New Roman"/>
          <w:kern w:val="0"/>
          <w:sz w:val="24"/>
          <w:szCs w:val="24"/>
          <w:lang w:eastAsia="et-EE"/>
          <w14:ligatures w14:val="none"/>
        </w:rPr>
        <w:t xml:space="preserve"> alla truubid sademevete ärajuhtimiseks ohutusribast.</w:t>
      </w:r>
    </w:p>
    <w:p w14:paraId="481F00D0" w14:textId="77777777" w:rsidR="003D182D"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A90A8B">
        <w:rPr>
          <w:rFonts w:ascii="Times New Roman" w:eastAsia="Times New Roman" w:hAnsi="Times New Roman" w:cs="Times New Roman"/>
          <w:kern w:val="0"/>
          <w:sz w:val="24"/>
          <w:szCs w:val="24"/>
          <w:highlight w:val="cyan"/>
          <w:lang w:eastAsia="et-EE"/>
          <w14:ligatures w14:val="none"/>
        </w:rPr>
        <w:t xml:space="preserve">): </w:t>
      </w:r>
      <w:r w:rsidRPr="00CA26D6">
        <w:rPr>
          <w:rFonts w:ascii="Times New Roman" w:eastAsia="Times New Roman" w:hAnsi="Times New Roman" w:cs="Times New Roman"/>
          <w:kern w:val="0"/>
          <w:sz w:val="24"/>
          <w:szCs w:val="24"/>
          <w:highlight w:val="cyan"/>
          <w:lang w:eastAsia="et-EE"/>
          <w14:ligatures w14:val="none"/>
        </w:rPr>
        <w:t xml:space="preserve">TRAM 10.01.2025 korraldus nr 1.1-3/25/36 lisa 2 punkti 7 vastuses on TRAM andnud </w:t>
      </w:r>
      <w:r>
        <w:rPr>
          <w:rFonts w:ascii="Times New Roman" w:eastAsia="Times New Roman" w:hAnsi="Times New Roman" w:cs="Times New Roman"/>
          <w:kern w:val="0"/>
          <w:sz w:val="24"/>
          <w:szCs w:val="24"/>
          <w:highlight w:val="cyan"/>
          <w:lang w:eastAsia="et-EE"/>
          <w14:ligatures w14:val="none"/>
        </w:rPr>
        <w:t>tagasiside: „</w:t>
      </w:r>
      <w:r w:rsidRPr="00CA26D6">
        <w:rPr>
          <w:rFonts w:ascii="Times New Roman" w:eastAsia="Times New Roman" w:hAnsi="Times New Roman" w:cs="Times New Roman"/>
          <w:kern w:val="0"/>
          <w:sz w:val="24"/>
          <w:szCs w:val="24"/>
          <w:highlight w:val="cyan"/>
          <w:lang w:eastAsia="et-EE"/>
          <w14:ligatures w14:val="none"/>
        </w:rPr>
        <w:t xml:space="preserve">Transpordiamet arvestab punktis 7 toodud ettepanekuga viia Rahula kogujateele rajatavate ristumiskohtade kõrguslik lahendus kokku Saku Vallavalitsuse tellimusel projekteeritava jalgratta- ja jalgtee vertikaallahendusega. Ristumiskohtade projektlahenduse kontrollimiseks ja vajadusel korrigeerimiseks palume edastada Transpordiametile kogujateega külgneva jalgratta- ja jalgtee põhiprojekti joonised“ Ka sama dokumendi otsuses on kirjas: „Lisada ehitusloale </w:t>
      </w:r>
      <w:proofErr w:type="spellStart"/>
      <w:r w:rsidRPr="00CA26D6">
        <w:rPr>
          <w:rFonts w:ascii="Times New Roman" w:eastAsia="Times New Roman" w:hAnsi="Times New Roman" w:cs="Times New Roman"/>
          <w:kern w:val="0"/>
          <w:sz w:val="24"/>
          <w:szCs w:val="24"/>
          <w:highlight w:val="cyan"/>
          <w:lang w:eastAsia="et-EE"/>
          <w14:ligatures w14:val="none"/>
        </w:rPr>
        <w:t>kõrvaltingimus</w:t>
      </w:r>
      <w:proofErr w:type="spellEnd"/>
      <w:r w:rsidRPr="00CA26D6">
        <w:rPr>
          <w:rFonts w:ascii="Times New Roman" w:eastAsia="Times New Roman" w:hAnsi="Times New Roman" w:cs="Times New Roman"/>
          <w:kern w:val="0"/>
          <w:sz w:val="24"/>
          <w:szCs w:val="24"/>
          <w:highlight w:val="cyan"/>
          <w:lang w:eastAsia="et-EE"/>
          <w14:ligatures w14:val="none"/>
        </w:rPr>
        <w:t>: „Rahula kogujateele rajatavate ristumiskohtade kõrguslik lahendus viia kokku Saku Vallavalitsuse tellimusel projekteeritava jalgratta- ja jalgtee vertikaallahendusega.“</w:t>
      </w:r>
      <w:r>
        <w:rPr>
          <w:rFonts w:ascii="Times New Roman" w:eastAsia="Times New Roman" w:hAnsi="Times New Roman" w:cs="Times New Roman"/>
          <w:kern w:val="0"/>
          <w:sz w:val="24"/>
          <w:szCs w:val="24"/>
          <w:lang w:eastAsia="et-EE"/>
          <w14:ligatures w14:val="none"/>
        </w:rPr>
        <w:t xml:space="preserve"> </w:t>
      </w:r>
    </w:p>
    <w:p w14:paraId="686EF85D" w14:textId="77777777"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8B7B60">
        <w:rPr>
          <w:rFonts w:ascii="Times New Roman" w:eastAsia="Times New Roman" w:hAnsi="Times New Roman" w:cs="Times New Roman"/>
          <w:kern w:val="0"/>
          <w:sz w:val="24"/>
          <w:szCs w:val="24"/>
          <w:highlight w:val="cyan"/>
          <w:lang w:eastAsia="et-EE"/>
          <w14:ligatures w14:val="none"/>
        </w:rPr>
        <w:t xml:space="preserve">Oleme teinud Transpordiametile ja Reaalprojektile ka 25.10.2024 (kirjaga 7-2/119-2) teinud Rahula kogujatee projekti kooskõlastamise faasis </w:t>
      </w:r>
      <w:proofErr w:type="spellStart"/>
      <w:r w:rsidRPr="008B7B60">
        <w:rPr>
          <w:rFonts w:ascii="Times New Roman" w:eastAsia="Times New Roman" w:hAnsi="Times New Roman" w:cs="Times New Roman"/>
          <w:kern w:val="0"/>
          <w:sz w:val="24"/>
          <w:szCs w:val="24"/>
          <w:highlight w:val="cyan"/>
          <w:lang w:eastAsia="et-EE"/>
          <w14:ligatures w14:val="none"/>
        </w:rPr>
        <w:t>mahasõitude</w:t>
      </w:r>
      <w:proofErr w:type="spellEnd"/>
      <w:r w:rsidRPr="008B7B60">
        <w:rPr>
          <w:rFonts w:ascii="Times New Roman" w:eastAsia="Times New Roman" w:hAnsi="Times New Roman" w:cs="Times New Roman"/>
          <w:kern w:val="0"/>
          <w:sz w:val="24"/>
          <w:szCs w:val="24"/>
          <w:highlight w:val="cyan"/>
          <w:lang w:eastAsia="et-EE"/>
          <w14:ligatures w14:val="none"/>
        </w:rPr>
        <w:t xml:space="preserve"> aluste truupide osas ettepaneku, et mõistlik oleks uute </w:t>
      </w:r>
      <w:proofErr w:type="spellStart"/>
      <w:r w:rsidRPr="008B7B60">
        <w:rPr>
          <w:rFonts w:ascii="Times New Roman" w:eastAsia="Times New Roman" w:hAnsi="Times New Roman" w:cs="Times New Roman"/>
          <w:kern w:val="0"/>
          <w:sz w:val="24"/>
          <w:szCs w:val="24"/>
          <w:highlight w:val="cyan"/>
          <w:lang w:eastAsia="et-EE"/>
          <w14:ligatures w14:val="none"/>
        </w:rPr>
        <w:t>mahasõitude</w:t>
      </w:r>
      <w:proofErr w:type="spellEnd"/>
      <w:r w:rsidRPr="008B7B60">
        <w:rPr>
          <w:rFonts w:ascii="Times New Roman" w:eastAsia="Times New Roman" w:hAnsi="Times New Roman" w:cs="Times New Roman"/>
          <w:kern w:val="0"/>
          <w:sz w:val="24"/>
          <w:szCs w:val="24"/>
          <w:highlight w:val="cyan"/>
          <w:lang w:eastAsia="et-EE"/>
          <w14:ligatures w14:val="none"/>
        </w:rPr>
        <w:t xml:space="preserve"> rajamise faasis juba truubi rajada: „</w:t>
      </w:r>
      <w:r w:rsidRPr="008B7B60">
        <w:rPr>
          <w:rFonts w:ascii="Times New Roman" w:eastAsia="Times New Roman" w:hAnsi="Times New Roman" w:cs="Times New Roman"/>
          <w:i/>
          <w:iCs/>
          <w:kern w:val="0"/>
          <w:sz w:val="24"/>
          <w:szCs w:val="24"/>
          <w:highlight w:val="cyan"/>
          <w:lang w:eastAsia="et-EE"/>
          <w14:ligatures w14:val="none"/>
        </w:rPr>
        <w:t xml:space="preserve">Kogujatee äärsete </w:t>
      </w:r>
      <w:proofErr w:type="spellStart"/>
      <w:r w:rsidRPr="008B7B60">
        <w:rPr>
          <w:rFonts w:ascii="Times New Roman" w:eastAsia="Times New Roman" w:hAnsi="Times New Roman" w:cs="Times New Roman"/>
          <w:i/>
          <w:iCs/>
          <w:kern w:val="0"/>
          <w:sz w:val="24"/>
          <w:szCs w:val="24"/>
          <w:highlight w:val="cyan"/>
          <w:lang w:eastAsia="et-EE"/>
          <w14:ligatures w14:val="none"/>
        </w:rPr>
        <w:t>mahasõitude</w:t>
      </w:r>
      <w:proofErr w:type="spellEnd"/>
      <w:r w:rsidRPr="008B7B60">
        <w:rPr>
          <w:rFonts w:ascii="Times New Roman" w:eastAsia="Times New Roman" w:hAnsi="Times New Roman" w:cs="Times New Roman"/>
          <w:i/>
          <w:iCs/>
          <w:kern w:val="0"/>
          <w:sz w:val="24"/>
          <w:szCs w:val="24"/>
          <w:highlight w:val="cyan"/>
          <w:lang w:eastAsia="et-EE"/>
          <w14:ligatures w14:val="none"/>
        </w:rPr>
        <w:t xml:space="preserve"> alla projekteerida truubid, et jalgratta- ja jalgtee ning sõidutee vahelises osas saaks sademevesi kraavides voolata.“, </w:t>
      </w:r>
      <w:r w:rsidRPr="008B7B60">
        <w:rPr>
          <w:rFonts w:ascii="Times New Roman" w:eastAsia="Times New Roman" w:hAnsi="Times New Roman" w:cs="Times New Roman"/>
          <w:kern w:val="0"/>
          <w:sz w:val="24"/>
          <w:szCs w:val="24"/>
          <w:highlight w:val="cyan"/>
          <w:lang w:eastAsia="et-EE"/>
          <w14:ligatures w14:val="none"/>
        </w:rPr>
        <w:t xml:space="preserve">millele on Reaalprojekt ja TRAM vastanud 08.11.2024 kirjaga 24015-1: „Tegemist on projekteerimistööde koosolekutel arutatud teemaga. Kuna </w:t>
      </w:r>
      <w:proofErr w:type="spellStart"/>
      <w:r w:rsidRPr="008B7B60">
        <w:rPr>
          <w:rFonts w:ascii="Times New Roman" w:eastAsia="Times New Roman" w:hAnsi="Times New Roman" w:cs="Times New Roman"/>
          <w:kern w:val="0"/>
          <w:sz w:val="24"/>
          <w:szCs w:val="24"/>
          <w:highlight w:val="cyan"/>
          <w:lang w:eastAsia="et-EE"/>
          <w14:ligatures w14:val="none"/>
        </w:rPr>
        <w:t>Kanama</w:t>
      </w:r>
      <w:proofErr w:type="spellEnd"/>
      <w:r w:rsidRPr="008B7B60">
        <w:rPr>
          <w:rFonts w:ascii="Times New Roman" w:eastAsia="Times New Roman" w:hAnsi="Times New Roman" w:cs="Times New Roman"/>
          <w:kern w:val="0"/>
          <w:sz w:val="24"/>
          <w:szCs w:val="24"/>
          <w:highlight w:val="cyan"/>
          <w:lang w:eastAsia="et-EE"/>
          <w14:ligatures w14:val="none"/>
        </w:rPr>
        <w:t xml:space="preserve"> liiklussõlme ehituse projekti koostamise ajal puudus informatsioon millal rajatakse valla poolt viidatud kergliiklustee, ei nähtud ette ka truupe“. Transpordiametiga (Kaie Kruusmaaga) 26.11.2024 peetud Rahula kogujatee </w:t>
      </w:r>
      <w:proofErr w:type="spellStart"/>
      <w:r>
        <w:rPr>
          <w:rFonts w:ascii="Times New Roman" w:eastAsia="Times New Roman" w:hAnsi="Times New Roman" w:cs="Times New Roman"/>
          <w:kern w:val="0"/>
          <w:sz w:val="24"/>
          <w:szCs w:val="24"/>
          <w:highlight w:val="cyan"/>
          <w:lang w:eastAsia="et-EE"/>
          <w14:ligatures w14:val="none"/>
        </w:rPr>
        <w:t>Teamsi</w:t>
      </w:r>
      <w:proofErr w:type="spellEnd"/>
      <w:r>
        <w:rPr>
          <w:rFonts w:ascii="Times New Roman" w:eastAsia="Times New Roman" w:hAnsi="Times New Roman" w:cs="Times New Roman"/>
          <w:kern w:val="0"/>
          <w:sz w:val="24"/>
          <w:szCs w:val="24"/>
          <w:highlight w:val="cyan"/>
          <w:lang w:eastAsia="et-EE"/>
          <w14:ligatures w14:val="none"/>
        </w:rPr>
        <w:t xml:space="preserve"> </w:t>
      </w:r>
      <w:r w:rsidRPr="008B7B60">
        <w:rPr>
          <w:rFonts w:ascii="Times New Roman" w:eastAsia="Times New Roman" w:hAnsi="Times New Roman" w:cs="Times New Roman"/>
          <w:kern w:val="0"/>
          <w:sz w:val="24"/>
          <w:szCs w:val="24"/>
          <w:highlight w:val="cyan"/>
          <w:lang w:eastAsia="et-EE"/>
          <w14:ligatures w14:val="none"/>
        </w:rPr>
        <w:t>koosolekul sai truupide vajalikkus</w:t>
      </w:r>
      <w:r>
        <w:rPr>
          <w:rFonts w:ascii="Times New Roman" w:eastAsia="Times New Roman" w:hAnsi="Times New Roman" w:cs="Times New Roman"/>
          <w:kern w:val="0"/>
          <w:sz w:val="24"/>
          <w:szCs w:val="24"/>
          <w:highlight w:val="cyan"/>
          <w:lang w:eastAsia="et-EE"/>
          <w14:ligatures w14:val="none"/>
        </w:rPr>
        <w:t>t</w:t>
      </w:r>
      <w:r w:rsidRPr="008B7B60">
        <w:rPr>
          <w:rFonts w:ascii="Times New Roman" w:eastAsia="Times New Roman" w:hAnsi="Times New Roman" w:cs="Times New Roman"/>
          <w:kern w:val="0"/>
          <w:sz w:val="24"/>
          <w:szCs w:val="24"/>
          <w:highlight w:val="cyan"/>
          <w:lang w:eastAsia="et-EE"/>
          <w14:ligatures w14:val="none"/>
        </w:rPr>
        <w:t xml:space="preserve"> rõhutatud</w:t>
      </w:r>
      <w:r>
        <w:rPr>
          <w:rFonts w:ascii="Times New Roman" w:eastAsia="Times New Roman" w:hAnsi="Times New Roman" w:cs="Times New Roman"/>
          <w:kern w:val="0"/>
          <w:sz w:val="24"/>
          <w:szCs w:val="24"/>
          <w:highlight w:val="cyan"/>
          <w:lang w:eastAsia="et-EE"/>
          <w14:ligatures w14:val="none"/>
        </w:rPr>
        <w:t xml:space="preserve"> ja mõistlik oleks need sõiduteede ja </w:t>
      </w:r>
      <w:proofErr w:type="spellStart"/>
      <w:r>
        <w:rPr>
          <w:rFonts w:ascii="Times New Roman" w:eastAsia="Times New Roman" w:hAnsi="Times New Roman" w:cs="Times New Roman"/>
          <w:kern w:val="0"/>
          <w:sz w:val="24"/>
          <w:szCs w:val="24"/>
          <w:highlight w:val="cyan"/>
          <w:lang w:eastAsia="et-EE"/>
          <w14:ligatures w14:val="none"/>
        </w:rPr>
        <w:t>mahasõiduteede</w:t>
      </w:r>
      <w:proofErr w:type="spellEnd"/>
      <w:r>
        <w:rPr>
          <w:rFonts w:ascii="Times New Roman" w:eastAsia="Times New Roman" w:hAnsi="Times New Roman" w:cs="Times New Roman"/>
          <w:kern w:val="0"/>
          <w:sz w:val="24"/>
          <w:szCs w:val="24"/>
          <w:highlight w:val="cyan"/>
          <w:lang w:eastAsia="et-EE"/>
          <w14:ligatures w14:val="none"/>
        </w:rPr>
        <w:t xml:space="preserve"> ehituse käigus rajama</w:t>
      </w:r>
      <w:r w:rsidRPr="008B7B60">
        <w:rPr>
          <w:rFonts w:ascii="Times New Roman" w:eastAsia="Times New Roman" w:hAnsi="Times New Roman" w:cs="Times New Roman"/>
          <w:kern w:val="0"/>
          <w:sz w:val="24"/>
          <w:szCs w:val="24"/>
          <w:highlight w:val="cyan"/>
          <w:lang w:eastAsia="et-EE"/>
          <w14:ligatures w14:val="none"/>
        </w:rPr>
        <w:t>, kuid pika arupidamise järel arvati, et neid ei pea</w:t>
      </w:r>
      <w:r>
        <w:rPr>
          <w:rFonts w:ascii="Times New Roman" w:eastAsia="Times New Roman" w:hAnsi="Times New Roman" w:cs="Times New Roman"/>
          <w:kern w:val="0"/>
          <w:sz w:val="24"/>
          <w:szCs w:val="24"/>
          <w:highlight w:val="cyan"/>
          <w:lang w:eastAsia="et-EE"/>
          <w14:ligatures w14:val="none"/>
        </w:rPr>
        <w:t xml:space="preserve"> siiski</w:t>
      </w:r>
      <w:r w:rsidRPr="008B7B60">
        <w:rPr>
          <w:rFonts w:ascii="Times New Roman" w:eastAsia="Times New Roman" w:hAnsi="Times New Roman" w:cs="Times New Roman"/>
          <w:kern w:val="0"/>
          <w:sz w:val="24"/>
          <w:szCs w:val="24"/>
          <w:highlight w:val="cyan"/>
          <w:lang w:eastAsia="et-EE"/>
          <w14:ligatures w14:val="none"/>
        </w:rPr>
        <w:t xml:space="preserve"> </w:t>
      </w:r>
      <w:proofErr w:type="spellStart"/>
      <w:r w:rsidRPr="008B7B60">
        <w:rPr>
          <w:rFonts w:ascii="Times New Roman" w:eastAsia="Times New Roman" w:hAnsi="Times New Roman" w:cs="Times New Roman"/>
          <w:kern w:val="0"/>
          <w:sz w:val="24"/>
          <w:szCs w:val="24"/>
          <w:highlight w:val="cyan"/>
          <w:lang w:eastAsia="et-EE"/>
          <w14:ligatures w14:val="none"/>
        </w:rPr>
        <w:t>mahasõitude</w:t>
      </w:r>
      <w:proofErr w:type="spellEnd"/>
      <w:r w:rsidRPr="008B7B60">
        <w:rPr>
          <w:rFonts w:ascii="Times New Roman" w:eastAsia="Times New Roman" w:hAnsi="Times New Roman" w:cs="Times New Roman"/>
          <w:kern w:val="0"/>
          <w:sz w:val="24"/>
          <w:szCs w:val="24"/>
          <w:highlight w:val="cyan"/>
          <w:lang w:eastAsia="et-EE"/>
          <w14:ligatures w14:val="none"/>
        </w:rPr>
        <w:t xml:space="preserve"> alla projekteerima ja et Rahula kogujatee äärsed kraavid võivad</w:t>
      </w:r>
      <w:r>
        <w:rPr>
          <w:rFonts w:ascii="Times New Roman" w:eastAsia="Times New Roman" w:hAnsi="Times New Roman" w:cs="Times New Roman"/>
          <w:kern w:val="0"/>
          <w:sz w:val="24"/>
          <w:szCs w:val="24"/>
          <w:highlight w:val="cyan"/>
          <w:lang w:eastAsia="et-EE"/>
          <w14:ligatures w14:val="none"/>
        </w:rPr>
        <w:t>ki</w:t>
      </w:r>
      <w:r w:rsidRPr="008B7B60">
        <w:rPr>
          <w:rFonts w:ascii="Times New Roman" w:eastAsia="Times New Roman" w:hAnsi="Times New Roman" w:cs="Times New Roman"/>
          <w:kern w:val="0"/>
          <w:sz w:val="24"/>
          <w:szCs w:val="24"/>
          <w:highlight w:val="cyan"/>
          <w:lang w:eastAsia="et-EE"/>
          <w14:ligatures w14:val="none"/>
        </w:rPr>
        <w:t xml:space="preserve"> jääda truupidega ühendamata, sest sõiduteelt ei tule nii palju sademeid, mis hakkaksid antud kraavi üle ajama. </w:t>
      </w:r>
      <w:proofErr w:type="spellStart"/>
      <w:r w:rsidRPr="008B7B60">
        <w:rPr>
          <w:rFonts w:ascii="Times New Roman" w:eastAsia="Times New Roman" w:hAnsi="Times New Roman" w:cs="Times New Roman"/>
          <w:kern w:val="0"/>
          <w:sz w:val="24"/>
          <w:szCs w:val="24"/>
          <w:highlight w:val="cyan"/>
          <w:lang w:eastAsia="et-EE"/>
          <w14:ligatures w14:val="none"/>
        </w:rPr>
        <w:t>Ehitatatva</w:t>
      </w:r>
      <w:proofErr w:type="spellEnd"/>
      <w:r w:rsidRPr="008B7B60">
        <w:rPr>
          <w:rFonts w:ascii="Times New Roman" w:eastAsia="Times New Roman" w:hAnsi="Times New Roman" w:cs="Times New Roman"/>
          <w:kern w:val="0"/>
          <w:sz w:val="24"/>
          <w:szCs w:val="24"/>
          <w:highlight w:val="cyan"/>
          <w:lang w:eastAsia="et-EE"/>
          <w14:ligatures w14:val="none"/>
        </w:rPr>
        <w:t xml:space="preserve"> Rahula kogujatee ja projekteeritava JJT vahel toimub sademevee juhtimine immutamise teel.</w:t>
      </w:r>
    </w:p>
    <w:p w14:paraId="5095FE9F" w14:textId="5CC3BE3D" w:rsidR="00CA26D6" w:rsidRPr="00015579" w:rsidRDefault="00CA26D6"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highlight w:val="green"/>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lang w:eastAsia="et-EE"/>
          <w14:ligatures w14:val="none"/>
        </w:rPr>
        <w:t xml:space="preserve"> </w:t>
      </w:r>
      <w:proofErr w:type="spellStart"/>
      <w:r w:rsidR="00E91845" w:rsidRPr="00015579">
        <w:rPr>
          <w:rFonts w:ascii="Times New Roman" w:eastAsia="Times New Roman" w:hAnsi="Times New Roman" w:cs="Times New Roman"/>
          <w:kern w:val="0"/>
          <w:sz w:val="24"/>
          <w:szCs w:val="24"/>
          <w:highlight w:val="green"/>
          <w:lang w:eastAsia="et-EE"/>
          <w14:ligatures w14:val="none"/>
        </w:rPr>
        <w:t>Mahasõi</w:t>
      </w:r>
      <w:r w:rsidR="00015579" w:rsidRPr="00015579">
        <w:rPr>
          <w:rFonts w:ascii="Times New Roman" w:eastAsia="Times New Roman" w:hAnsi="Times New Roman" w:cs="Times New Roman"/>
          <w:kern w:val="0"/>
          <w:sz w:val="24"/>
          <w:szCs w:val="24"/>
          <w:highlight w:val="green"/>
          <w:lang w:eastAsia="et-EE"/>
          <w14:ligatures w14:val="none"/>
        </w:rPr>
        <w:t>t</w:t>
      </w:r>
      <w:r w:rsidR="00E91845" w:rsidRPr="00015579">
        <w:rPr>
          <w:rFonts w:ascii="Times New Roman" w:eastAsia="Times New Roman" w:hAnsi="Times New Roman" w:cs="Times New Roman"/>
          <w:kern w:val="0"/>
          <w:sz w:val="24"/>
          <w:szCs w:val="24"/>
          <w:highlight w:val="green"/>
          <w:lang w:eastAsia="et-EE"/>
          <w14:ligatures w14:val="none"/>
        </w:rPr>
        <w:t>u</w:t>
      </w:r>
      <w:r w:rsidR="00015579" w:rsidRPr="00015579">
        <w:rPr>
          <w:rFonts w:ascii="Times New Roman" w:eastAsia="Times New Roman" w:hAnsi="Times New Roman" w:cs="Times New Roman"/>
          <w:kern w:val="0"/>
          <w:sz w:val="24"/>
          <w:szCs w:val="24"/>
          <w:highlight w:val="green"/>
          <w:lang w:eastAsia="et-EE"/>
          <w14:ligatures w14:val="none"/>
        </w:rPr>
        <w:t>de</w:t>
      </w:r>
      <w:proofErr w:type="spellEnd"/>
      <w:r w:rsidR="00E91845" w:rsidRPr="00015579">
        <w:rPr>
          <w:rFonts w:ascii="Times New Roman" w:eastAsia="Times New Roman" w:hAnsi="Times New Roman" w:cs="Times New Roman"/>
          <w:kern w:val="0"/>
          <w:sz w:val="24"/>
          <w:szCs w:val="24"/>
          <w:highlight w:val="green"/>
          <w:lang w:eastAsia="et-EE"/>
          <w14:ligatures w14:val="none"/>
        </w:rPr>
        <w:t xml:space="preserve"> vertikaali peab korrigeerima</w:t>
      </w:r>
      <w:r w:rsidR="00015579" w:rsidRPr="00015579">
        <w:rPr>
          <w:rFonts w:ascii="Times New Roman" w:eastAsia="Times New Roman" w:hAnsi="Times New Roman" w:cs="Times New Roman"/>
          <w:kern w:val="0"/>
          <w:sz w:val="24"/>
          <w:szCs w:val="24"/>
          <w:highlight w:val="green"/>
          <w:lang w:eastAsia="et-EE"/>
          <w14:ligatures w14:val="none"/>
        </w:rPr>
        <w:t xml:space="preserve"> kogujatee projekti käigus. </w:t>
      </w:r>
      <w:proofErr w:type="spellStart"/>
      <w:r w:rsidR="00C742E0" w:rsidRPr="00015579">
        <w:rPr>
          <w:rFonts w:ascii="Times New Roman" w:eastAsia="Times New Roman" w:hAnsi="Times New Roman" w:cs="Times New Roman"/>
          <w:kern w:val="0"/>
          <w:sz w:val="24"/>
          <w:szCs w:val="24"/>
          <w:highlight w:val="green"/>
          <w:lang w:eastAsia="et-EE"/>
          <w14:ligatures w14:val="none"/>
        </w:rPr>
        <w:t>Mahasõitude</w:t>
      </w:r>
      <w:proofErr w:type="spellEnd"/>
      <w:r w:rsidR="00C742E0" w:rsidRPr="00015579">
        <w:rPr>
          <w:rFonts w:ascii="Times New Roman" w:eastAsia="Times New Roman" w:hAnsi="Times New Roman" w:cs="Times New Roman"/>
          <w:kern w:val="0"/>
          <w:sz w:val="24"/>
          <w:szCs w:val="24"/>
          <w:highlight w:val="green"/>
          <w:lang w:eastAsia="et-EE"/>
          <w14:ligatures w14:val="none"/>
        </w:rPr>
        <w:t xml:space="preserve"> alla truupe ei lisa, sademevesi immutatakse ning kuna </w:t>
      </w:r>
      <w:r w:rsidR="00E91845" w:rsidRPr="00015579">
        <w:rPr>
          <w:rFonts w:ascii="Times New Roman" w:eastAsia="Times New Roman" w:hAnsi="Times New Roman" w:cs="Times New Roman"/>
          <w:kern w:val="0"/>
          <w:sz w:val="24"/>
          <w:szCs w:val="24"/>
          <w:highlight w:val="green"/>
          <w:lang w:eastAsia="et-EE"/>
          <w14:ligatures w14:val="none"/>
        </w:rPr>
        <w:t>sademeveele eesvoolu ei ole siis ei ole vajalik ka immutusala truupidega ühendada.</w:t>
      </w:r>
    </w:p>
    <w:p w14:paraId="731CD2F7" w14:textId="0A6F0FEB"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lastRenderedPageBreak/>
        <w:t xml:space="preserve">-       Anda kogujatee ja JJT vahelise ohutusriba/haljasala/nõvade kõrguslik lahendus, koostada vertikaalplaneering kogu ala laiuses (sh kogujatee nõlva ja JJT nõlva vahele ei saa jääda kõrgusliku lahenduseta nö „valget ala“). Tagada sademevete ärajuhtimine kogujatee ja JJT vahelisel alal, vältida sulglohkude teket. Lisada nõvade sügavuse ja </w:t>
      </w:r>
      <w:proofErr w:type="spellStart"/>
      <w:r w:rsidRPr="00A90A8B">
        <w:rPr>
          <w:rFonts w:ascii="Times New Roman" w:eastAsia="Times New Roman" w:hAnsi="Times New Roman" w:cs="Times New Roman"/>
          <w:kern w:val="0"/>
          <w:sz w:val="24"/>
          <w:szCs w:val="24"/>
          <w:lang w:eastAsia="et-EE"/>
          <w14:ligatures w14:val="none"/>
        </w:rPr>
        <w:t>pikikallete</w:t>
      </w:r>
      <w:proofErr w:type="spellEnd"/>
      <w:r w:rsidRPr="00A90A8B">
        <w:rPr>
          <w:rFonts w:ascii="Times New Roman" w:eastAsia="Times New Roman" w:hAnsi="Times New Roman" w:cs="Times New Roman"/>
          <w:kern w:val="0"/>
          <w:sz w:val="24"/>
          <w:szCs w:val="24"/>
          <w:lang w:eastAsia="et-EE"/>
          <w14:ligatures w14:val="none"/>
        </w:rPr>
        <w:t xml:space="preserve"> selgitamiseks piisavalt kõrgusarvusid.</w:t>
      </w:r>
    </w:p>
    <w:p w14:paraId="32180161" w14:textId="77777777"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8B7B60">
        <w:rPr>
          <w:rFonts w:ascii="Times New Roman" w:eastAsia="Times New Roman" w:hAnsi="Times New Roman" w:cs="Times New Roman"/>
          <w:kern w:val="0"/>
          <w:sz w:val="24"/>
          <w:szCs w:val="24"/>
          <w:highlight w:val="cyan"/>
          <w:lang w:eastAsia="et-EE"/>
          <w14:ligatures w14:val="none"/>
        </w:rPr>
        <w:t>): JJT vertikaalplaneerimine on tehtud hetkel kattele, nagu ka Rahula sõidutee puhul. Sõidutee nõlvadele pole tehtud vertikaalset lahendust, samuti ei peeta vajalikuks teha neid JJT nõlvadel. Kuid Rahula kogujatee ja JJT nõlvade ristumiskohtades</w:t>
      </w:r>
      <w:r>
        <w:rPr>
          <w:rFonts w:ascii="Times New Roman" w:eastAsia="Times New Roman" w:hAnsi="Times New Roman" w:cs="Times New Roman"/>
          <w:kern w:val="0"/>
          <w:sz w:val="24"/>
          <w:szCs w:val="24"/>
          <w:highlight w:val="cyan"/>
          <w:lang w:eastAsia="et-EE"/>
          <w14:ligatures w14:val="none"/>
        </w:rPr>
        <w:t xml:space="preserve"> ning nendevaheliselt „valgel alal</w:t>
      </w:r>
      <w:r w:rsidRPr="008B7B60">
        <w:rPr>
          <w:rFonts w:ascii="Times New Roman" w:eastAsia="Times New Roman" w:hAnsi="Times New Roman" w:cs="Times New Roman"/>
          <w:kern w:val="0"/>
          <w:sz w:val="24"/>
          <w:szCs w:val="24"/>
          <w:highlight w:val="cyan"/>
          <w:lang w:eastAsia="et-EE"/>
          <w14:ligatures w14:val="none"/>
        </w:rPr>
        <w:t>“ saab vertikaali ühtlustada ja lisada täiendavaid kõrgusarve.</w:t>
      </w:r>
      <w:r>
        <w:rPr>
          <w:rFonts w:ascii="Times New Roman" w:eastAsia="Times New Roman" w:hAnsi="Times New Roman" w:cs="Times New Roman"/>
          <w:kern w:val="0"/>
          <w:sz w:val="24"/>
          <w:szCs w:val="24"/>
          <w:lang w:eastAsia="et-EE"/>
          <w14:ligatures w14:val="none"/>
        </w:rPr>
        <w:t xml:space="preserve"> </w:t>
      </w:r>
    </w:p>
    <w:p w14:paraId="7A56F062" w14:textId="62F127DA" w:rsidR="008B7B60" w:rsidRDefault="008B7B60" w:rsidP="008B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lang w:eastAsia="et-EE"/>
          <w14:ligatures w14:val="none"/>
        </w:rPr>
        <w:t xml:space="preserve"> </w:t>
      </w:r>
      <w:r w:rsidR="006A6B93" w:rsidRPr="004F57E4">
        <w:rPr>
          <w:rFonts w:ascii="Times New Roman" w:eastAsia="Times New Roman" w:hAnsi="Times New Roman" w:cs="Times New Roman"/>
          <w:kern w:val="0"/>
          <w:sz w:val="24"/>
          <w:szCs w:val="24"/>
          <w:highlight w:val="green"/>
          <w:lang w:eastAsia="et-EE"/>
          <w14:ligatures w14:val="none"/>
        </w:rPr>
        <w:t>Lisame kõrgusarvud</w:t>
      </w:r>
      <w:r w:rsidR="004F57E4" w:rsidRPr="004F57E4">
        <w:rPr>
          <w:rFonts w:ascii="Times New Roman" w:eastAsia="Times New Roman" w:hAnsi="Times New Roman" w:cs="Times New Roman"/>
          <w:kern w:val="0"/>
          <w:sz w:val="24"/>
          <w:szCs w:val="24"/>
          <w:highlight w:val="green"/>
          <w:lang w:eastAsia="et-EE"/>
          <w14:ligatures w14:val="none"/>
        </w:rPr>
        <w:t>, vajadusel täiendame vertikaali.</w:t>
      </w:r>
    </w:p>
    <w:p w14:paraId="33D63B80" w14:textId="77777777"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xml:space="preserve">-       Anda kogujatee aluse truubi pikendamise lahendus (tekstist ei piisa). </w:t>
      </w:r>
    </w:p>
    <w:p w14:paraId="1CDE9DC1" w14:textId="77777777"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8B7B60">
        <w:rPr>
          <w:rFonts w:ascii="Times New Roman" w:eastAsia="Times New Roman" w:hAnsi="Times New Roman" w:cs="Times New Roman"/>
          <w:kern w:val="0"/>
          <w:sz w:val="24"/>
          <w:szCs w:val="24"/>
          <w:highlight w:val="cyan"/>
          <w:lang w:eastAsia="et-EE"/>
          <w14:ligatures w14:val="none"/>
        </w:rPr>
        <w:t>):</w:t>
      </w:r>
      <w:r>
        <w:rPr>
          <w:rFonts w:ascii="Times New Roman" w:eastAsia="Times New Roman" w:hAnsi="Times New Roman" w:cs="Times New Roman"/>
          <w:kern w:val="0"/>
          <w:sz w:val="24"/>
          <w:szCs w:val="24"/>
          <w:highlight w:val="cyan"/>
          <w:lang w:eastAsia="et-EE"/>
          <w14:ligatures w14:val="none"/>
        </w:rPr>
        <w:t xml:space="preserve"> </w:t>
      </w:r>
      <w:r w:rsidRPr="008B7B60">
        <w:rPr>
          <w:rFonts w:ascii="Times New Roman" w:eastAsia="Times New Roman" w:hAnsi="Times New Roman" w:cs="Times New Roman"/>
          <w:kern w:val="0"/>
          <w:sz w:val="24"/>
          <w:szCs w:val="24"/>
          <w:highlight w:val="cyan"/>
          <w:lang w:eastAsia="et-EE"/>
          <w14:ligatures w14:val="none"/>
        </w:rPr>
        <w:t xml:space="preserve">Olen sama </w:t>
      </w:r>
      <w:r w:rsidRPr="00E805FF">
        <w:rPr>
          <w:rFonts w:ascii="Times New Roman" w:eastAsia="Times New Roman" w:hAnsi="Times New Roman" w:cs="Times New Roman"/>
          <w:kern w:val="0"/>
          <w:sz w:val="24"/>
          <w:szCs w:val="24"/>
          <w:highlight w:val="cyan"/>
          <w:lang w:eastAsia="et-EE"/>
          <w14:ligatures w14:val="none"/>
        </w:rPr>
        <w:t>meelt, et need lahendused tuleb juurde lisada. Tuleks lisada ka truubi ristlõige.</w:t>
      </w:r>
    </w:p>
    <w:p w14:paraId="73BF8913" w14:textId="2CF05BDE" w:rsidR="008B7B60" w:rsidRDefault="008B7B60" w:rsidP="008B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lang w:eastAsia="et-EE"/>
          <w14:ligatures w14:val="none"/>
        </w:rPr>
        <w:t xml:space="preserve"> </w:t>
      </w:r>
      <w:r w:rsidR="00142DEA" w:rsidRPr="009B1712">
        <w:rPr>
          <w:rFonts w:ascii="Times New Roman" w:eastAsia="Times New Roman" w:hAnsi="Times New Roman" w:cs="Times New Roman"/>
          <w:kern w:val="0"/>
          <w:sz w:val="24"/>
          <w:szCs w:val="24"/>
          <w:highlight w:val="green"/>
          <w:lang w:eastAsia="et-EE"/>
          <w14:ligatures w14:val="none"/>
        </w:rPr>
        <w:t>Mõistlikum oleks</w:t>
      </w:r>
      <w:r w:rsidR="00C3066C" w:rsidRPr="009B1712">
        <w:rPr>
          <w:rFonts w:ascii="Times New Roman" w:eastAsia="Times New Roman" w:hAnsi="Times New Roman" w:cs="Times New Roman"/>
          <w:kern w:val="0"/>
          <w:sz w:val="24"/>
          <w:szCs w:val="24"/>
          <w:highlight w:val="green"/>
          <w:lang w:eastAsia="et-EE"/>
          <w14:ligatures w14:val="none"/>
        </w:rPr>
        <w:t xml:space="preserve"> kogujatee projektiga rajada juba õige pikkusega truup- vastasel korral tuleb teha jätkamine ja </w:t>
      </w:r>
      <w:r w:rsidR="009F2996" w:rsidRPr="009B1712">
        <w:rPr>
          <w:rFonts w:ascii="Times New Roman" w:eastAsia="Times New Roman" w:hAnsi="Times New Roman" w:cs="Times New Roman"/>
          <w:kern w:val="0"/>
          <w:sz w:val="24"/>
          <w:szCs w:val="24"/>
          <w:highlight w:val="green"/>
          <w:lang w:eastAsia="et-EE"/>
          <w14:ligatures w14:val="none"/>
        </w:rPr>
        <w:t>juba varem rajatud truubi otsa kindlustus lammutada</w:t>
      </w:r>
      <w:r w:rsidR="009B1712" w:rsidRPr="009B1712">
        <w:rPr>
          <w:rFonts w:ascii="Times New Roman" w:eastAsia="Times New Roman" w:hAnsi="Times New Roman" w:cs="Times New Roman"/>
          <w:kern w:val="0"/>
          <w:sz w:val="24"/>
          <w:szCs w:val="24"/>
          <w:highlight w:val="green"/>
          <w:lang w:eastAsia="et-EE"/>
          <w14:ligatures w14:val="none"/>
        </w:rPr>
        <w:t xml:space="preserve"> ning uuesti ehitada. Kas see on mõistlik?</w:t>
      </w:r>
    </w:p>
    <w:p w14:paraId="2AB056E0" w14:textId="258BA1BF" w:rsidR="003D182D" w:rsidRDefault="003D182D" w:rsidP="008B7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3D182D">
        <w:rPr>
          <w:rFonts w:ascii="Times New Roman" w:eastAsia="Times New Roman" w:hAnsi="Times New Roman" w:cs="Times New Roman"/>
          <w:kern w:val="0"/>
          <w:sz w:val="24"/>
          <w:szCs w:val="24"/>
          <w:highlight w:val="cyan"/>
          <w:lang w:eastAsia="et-EE"/>
          <w14:ligatures w14:val="none"/>
        </w:rPr>
        <w:t xml:space="preserve">Kalev (Saku VV): Teeme ikka truubiotsa pikendamise, mitte ei lase </w:t>
      </w:r>
      <w:proofErr w:type="spellStart"/>
      <w:r w:rsidRPr="003D182D">
        <w:rPr>
          <w:rFonts w:ascii="Times New Roman" w:eastAsia="Times New Roman" w:hAnsi="Times New Roman" w:cs="Times New Roman"/>
          <w:kern w:val="0"/>
          <w:sz w:val="24"/>
          <w:szCs w:val="24"/>
          <w:highlight w:val="cyan"/>
          <w:lang w:eastAsia="et-EE"/>
          <w14:ligatures w14:val="none"/>
        </w:rPr>
        <w:t>TRAM’il</w:t>
      </w:r>
      <w:proofErr w:type="spellEnd"/>
      <w:r w:rsidRPr="003D182D">
        <w:rPr>
          <w:rFonts w:ascii="Times New Roman" w:eastAsia="Times New Roman" w:hAnsi="Times New Roman" w:cs="Times New Roman"/>
          <w:kern w:val="0"/>
          <w:sz w:val="24"/>
          <w:szCs w:val="24"/>
          <w:highlight w:val="cyan"/>
          <w:lang w:eastAsia="et-EE"/>
          <w14:ligatures w14:val="none"/>
        </w:rPr>
        <w:t xml:space="preserve"> kohe pikemat truupi paigaldada. Kirjutage </w:t>
      </w:r>
      <w:r>
        <w:rPr>
          <w:rFonts w:ascii="Times New Roman" w:eastAsia="Times New Roman" w:hAnsi="Times New Roman" w:cs="Times New Roman"/>
          <w:kern w:val="0"/>
          <w:sz w:val="24"/>
          <w:szCs w:val="24"/>
          <w:highlight w:val="cyan"/>
          <w:lang w:eastAsia="et-EE"/>
          <w14:ligatures w14:val="none"/>
        </w:rPr>
        <w:t xml:space="preserve">see </w:t>
      </w:r>
      <w:r w:rsidRPr="003D182D">
        <w:rPr>
          <w:rFonts w:ascii="Times New Roman" w:eastAsia="Times New Roman" w:hAnsi="Times New Roman" w:cs="Times New Roman"/>
          <w:kern w:val="0"/>
          <w:sz w:val="24"/>
          <w:szCs w:val="24"/>
          <w:highlight w:val="cyan"/>
          <w:lang w:eastAsia="et-EE"/>
          <w14:ligatures w14:val="none"/>
        </w:rPr>
        <w:t>projekti sisse ka, et saaks</w:t>
      </w:r>
      <w:r>
        <w:rPr>
          <w:rFonts w:ascii="Times New Roman" w:eastAsia="Times New Roman" w:hAnsi="Times New Roman" w:cs="Times New Roman"/>
          <w:kern w:val="0"/>
          <w:sz w:val="24"/>
          <w:szCs w:val="24"/>
          <w:highlight w:val="cyan"/>
          <w:lang w:eastAsia="et-EE"/>
          <w14:ligatures w14:val="none"/>
        </w:rPr>
        <w:t>ime</w:t>
      </w:r>
      <w:r w:rsidRPr="003D182D">
        <w:rPr>
          <w:rFonts w:ascii="Times New Roman" w:eastAsia="Times New Roman" w:hAnsi="Times New Roman" w:cs="Times New Roman"/>
          <w:kern w:val="0"/>
          <w:sz w:val="24"/>
          <w:szCs w:val="24"/>
          <w:highlight w:val="cyan"/>
          <w:lang w:eastAsia="et-EE"/>
          <w14:ligatures w14:val="none"/>
        </w:rPr>
        <w:t xml:space="preserve"> siis </w:t>
      </w:r>
      <w:r>
        <w:rPr>
          <w:rFonts w:ascii="Times New Roman" w:eastAsia="Times New Roman" w:hAnsi="Times New Roman" w:cs="Times New Roman"/>
          <w:kern w:val="0"/>
          <w:sz w:val="24"/>
          <w:szCs w:val="24"/>
          <w:highlight w:val="cyan"/>
          <w:lang w:eastAsia="et-EE"/>
          <w14:ligatures w14:val="none"/>
        </w:rPr>
        <w:t xml:space="preserve">jalgtee ehitamise käigus kogujatee truubiotsa </w:t>
      </w:r>
      <w:r w:rsidRPr="003D182D">
        <w:rPr>
          <w:rFonts w:ascii="Times New Roman" w:eastAsia="Times New Roman" w:hAnsi="Times New Roman" w:cs="Times New Roman"/>
          <w:kern w:val="0"/>
          <w:sz w:val="24"/>
          <w:szCs w:val="24"/>
          <w:highlight w:val="cyan"/>
          <w:lang w:eastAsia="et-EE"/>
          <w14:ligatures w14:val="none"/>
        </w:rPr>
        <w:t xml:space="preserve">kindlustust </w:t>
      </w:r>
      <w:r w:rsidRPr="003D182D">
        <w:rPr>
          <w:rFonts w:ascii="Times New Roman" w:eastAsia="Times New Roman" w:hAnsi="Times New Roman" w:cs="Times New Roman"/>
          <w:kern w:val="0"/>
          <w:sz w:val="24"/>
          <w:szCs w:val="24"/>
          <w:highlight w:val="cyan"/>
          <w:lang w:eastAsia="et-EE"/>
          <w14:ligatures w14:val="none"/>
        </w:rPr>
        <w:t xml:space="preserve">vajalikus mahus </w:t>
      </w:r>
      <w:r w:rsidRPr="003D182D">
        <w:rPr>
          <w:rFonts w:ascii="Times New Roman" w:eastAsia="Times New Roman" w:hAnsi="Times New Roman" w:cs="Times New Roman"/>
          <w:kern w:val="0"/>
          <w:sz w:val="24"/>
          <w:szCs w:val="24"/>
          <w:highlight w:val="cyan"/>
          <w:lang w:eastAsia="et-EE"/>
          <w14:ligatures w14:val="none"/>
        </w:rPr>
        <w:t xml:space="preserve">lammutada ja </w:t>
      </w:r>
      <w:r>
        <w:rPr>
          <w:rFonts w:ascii="Times New Roman" w:eastAsia="Times New Roman" w:hAnsi="Times New Roman" w:cs="Times New Roman"/>
          <w:kern w:val="0"/>
          <w:sz w:val="24"/>
          <w:szCs w:val="24"/>
          <w:highlight w:val="cyan"/>
          <w:lang w:eastAsia="et-EE"/>
          <w14:ligatures w14:val="none"/>
        </w:rPr>
        <w:t xml:space="preserve">selle uuesti </w:t>
      </w:r>
      <w:r w:rsidRPr="003D182D">
        <w:rPr>
          <w:rFonts w:ascii="Times New Roman" w:eastAsia="Times New Roman" w:hAnsi="Times New Roman" w:cs="Times New Roman"/>
          <w:kern w:val="0"/>
          <w:sz w:val="24"/>
          <w:szCs w:val="24"/>
          <w:highlight w:val="cyan"/>
          <w:lang w:eastAsia="et-EE"/>
          <w14:ligatures w14:val="none"/>
        </w:rPr>
        <w:t>ümber ehitada.</w:t>
      </w:r>
    </w:p>
    <w:p w14:paraId="3CB57B63" w14:textId="77777777"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Seletuskirjas viidata õigele tabelile (Tabel 42. Kergliiklustee ohutusriba vähim laius meetrites).</w:t>
      </w:r>
    </w:p>
    <w:p w14:paraId="63231210" w14:textId="09CC4A39" w:rsidR="003D182D" w:rsidRPr="00A90A8B"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VV</w:t>
      </w:r>
      <w:r w:rsidRPr="008B7B60">
        <w:rPr>
          <w:rFonts w:ascii="Times New Roman" w:eastAsia="Times New Roman" w:hAnsi="Times New Roman" w:cs="Times New Roman"/>
          <w:kern w:val="0"/>
          <w:sz w:val="24"/>
          <w:szCs w:val="24"/>
          <w:highlight w:val="cyan"/>
          <w:lang w:eastAsia="et-EE"/>
          <w14:ligatures w14:val="none"/>
        </w:rPr>
        <w:t>):</w:t>
      </w:r>
      <w:r>
        <w:rPr>
          <w:rFonts w:ascii="Times New Roman" w:eastAsia="Times New Roman" w:hAnsi="Times New Roman" w:cs="Times New Roman"/>
          <w:kern w:val="0"/>
          <w:sz w:val="24"/>
          <w:szCs w:val="24"/>
          <w:highlight w:val="cyan"/>
          <w:lang w:eastAsia="et-EE"/>
          <w14:ligatures w14:val="none"/>
        </w:rPr>
        <w:t xml:space="preserve"> </w:t>
      </w:r>
      <w:r w:rsidRPr="00E805FF">
        <w:rPr>
          <w:rFonts w:ascii="Times New Roman" w:eastAsia="Times New Roman" w:hAnsi="Times New Roman" w:cs="Times New Roman"/>
          <w:kern w:val="0"/>
          <w:sz w:val="24"/>
          <w:szCs w:val="24"/>
          <w:highlight w:val="cyan"/>
          <w:lang w:eastAsia="et-EE"/>
          <w14:ligatures w14:val="none"/>
        </w:rPr>
        <w:t>Palu</w:t>
      </w:r>
      <w:r>
        <w:rPr>
          <w:rFonts w:ascii="Times New Roman" w:eastAsia="Times New Roman" w:hAnsi="Times New Roman" w:cs="Times New Roman"/>
          <w:kern w:val="0"/>
          <w:sz w:val="24"/>
          <w:szCs w:val="24"/>
          <w:highlight w:val="cyan"/>
          <w:lang w:eastAsia="et-EE"/>
          <w14:ligatures w14:val="none"/>
        </w:rPr>
        <w:t>n</w:t>
      </w:r>
      <w:r w:rsidRPr="00E805FF">
        <w:rPr>
          <w:rFonts w:ascii="Times New Roman" w:eastAsia="Times New Roman" w:hAnsi="Times New Roman" w:cs="Times New Roman"/>
          <w:kern w:val="0"/>
          <w:sz w:val="24"/>
          <w:szCs w:val="24"/>
          <w:highlight w:val="cyan"/>
          <w:lang w:eastAsia="et-EE"/>
          <w14:ligatures w14:val="none"/>
        </w:rPr>
        <w:t xml:space="preserve"> korrigeerida.</w:t>
      </w:r>
    </w:p>
    <w:p w14:paraId="6443E03D" w14:textId="71245944" w:rsidR="00E805FF" w:rsidRDefault="00E805FF" w:rsidP="00E80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lang w:eastAsia="et-EE"/>
          <w14:ligatures w14:val="none"/>
        </w:rPr>
        <w:t xml:space="preserve"> </w:t>
      </w:r>
      <w:r w:rsidR="00CE642B" w:rsidRPr="00CE642B">
        <w:rPr>
          <w:rFonts w:ascii="Times New Roman" w:eastAsia="Times New Roman" w:hAnsi="Times New Roman" w:cs="Times New Roman"/>
          <w:kern w:val="0"/>
          <w:sz w:val="24"/>
          <w:szCs w:val="24"/>
          <w:highlight w:val="green"/>
          <w:lang w:eastAsia="et-EE"/>
          <w14:ligatures w14:val="none"/>
        </w:rPr>
        <w:t>Korrigeerime</w:t>
      </w:r>
    </w:p>
    <w:p w14:paraId="792DD146" w14:textId="61C269D5" w:rsidR="00A90A8B" w:rsidRDefault="00A90A8B"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xml:space="preserve">-       Siduda projekt ViaVelo OÜ poolt koostatava 11345 Rahula-Saku km 0,13-1,23 JJT projektiga (töö nr 5324).  Muuhulgas analüüsida, kas JJT ühendamine riigiteega 11345 töömahtude piiril on põhjendatud. </w:t>
      </w:r>
    </w:p>
    <w:p w14:paraId="3E1D66D1" w14:textId="77777777" w:rsidR="003D182D"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 xml:space="preserve">V): Palume kanda joonise alla ka nimetatud </w:t>
      </w:r>
      <w:proofErr w:type="spellStart"/>
      <w:r w:rsidRPr="00E805FF">
        <w:rPr>
          <w:rFonts w:ascii="Times New Roman" w:eastAsia="Times New Roman" w:hAnsi="Times New Roman" w:cs="Times New Roman"/>
          <w:kern w:val="0"/>
          <w:sz w:val="24"/>
          <w:szCs w:val="24"/>
          <w:highlight w:val="cyan"/>
          <w:lang w:eastAsia="et-EE"/>
          <w14:ligatures w14:val="none"/>
        </w:rPr>
        <w:t>Viavelo</w:t>
      </w:r>
      <w:proofErr w:type="spellEnd"/>
      <w:r w:rsidRPr="00E805FF">
        <w:rPr>
          <w:rFonts w:ascii="Times New Roman" w:eastAsia="Times New Roman" w:hAnsi="Times New Roman" w:cs="Times New Roman"/>
          <w:kern w:val="0"/>
          <w:sz w:val="24"/>
          <w:szCs w:val="24"/>
          <w:highlight w:val="cyan"/>
          <w:lang w:eastAsia="et-EE"/>
          <w14:ligatures w14:val="none"/>
        </w:rPr>
        <w:t xml:space="preserve"> OÜ JJT projekt. Olen seisukohal, et JJT ühendamine riigiteega 11345 on sellisel viisil põhjendatud, sest perspektiivis 2+2 realise kõrvale rajatava (Vana-Tore kinnistult riigiteeni 11345) kogujatee järel tekib vajadus ka sealt poolt </w:t>
      </w:r>
      <w:proofErr w:type="spellStart"/>
      <w:r w:rsidRPr="00E805FF">
        <w:rPr>
          <w:rFonts w:ascii="Times New Roman" w:eastAsia="Times New Roman" w:hAnsi="Times New Roman" w:cs="Times New Roman"/>
          <w:kern w:val="0"/>
          <w:sz w:val="24"/>
          <w:szCs w:val="24"/>
          <w:highlight w:val="cyan"/>
          <w:lang w:eastAsia="et-EE"/>
          <w14:ligatures w14:val="none"/>
        </w:rPr>
        <w:t>kergliiklejatel</w:t>
      </w:r>
      <w:proofErr w:type="spellEnd"/>
      <w:r w:rsidRPr="00E805FF">
        <w:rPr>
          <w:rFonts w:ascii="Times New Roman" w:eastAsia="Times New Roman" w:hAnsi="Times New Roman" w:cs="Times New Roman"/>
          <w:kern w:val="0"/>
          <w:sz w:val="24"/>
          <w:szCs w:val="24"/>
          <w:highlight w:val="cyan"/>
          <w:lang w:eastAsia="et-EE"/>
          <w14:ligatures w14:val="none"/>
        </w:rPr>
        <w:t xml:space="preserve"> kogujatee äärsele jalgteele pääsemiseks.</w:t>
      </w:r>
      <w:r>
        <w:rPr>
          <w:rFonts w:ascii="Times New Roman" w:eastAsia="Times New Roman" w:hAnsi="Times New Roman" w:cs="Times New Roman"/>
          <w:kern w:val="0"/>
          <w:sz w:val="24"/>
          <w:szCs w:val="24"/>
          <w:lang w:eastAsia="et-EE"/>
          <w14:ligatures w14:val="none"/>
        </w:rPr>
        <w:t xml:space="preserve"> </w:t>
      </w:r>
    </w:p>
    <w:p w14:paraId="5E92D28C" w14:textId="5550D796" w:rsidR="00E805FF" w:rsidRDefault="00E805FF" w:rsidP="00E80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667FC2">
        <w:rPr>
          <w:rFonts w:ascii="Times New Roman" w:eastAsia="Times New Roman" w:hAnsi="Times New Roman" w:cs="Times New Roman"/>
          <w:kern w:val="0"/>
          <w:sz w:val="24"/>
          <w:szCs w:val="24"/>
          <w:highlight w:val="green"/>
          <w:lang w:eastAsia="et-EE"/>
          <w14:ligatures w14:val="none"/>
        </w:rPr>
        <w:t xml:space="preserve">Hendrik (K-Projekt): </w:t>
      </w:r>
      <w:r w:rsidR="00667FC2" w:rsidRPr="00667FC2">
        <w:rPr>
          <w:rFonts w:ascii="Times New Roman" w:eastAsia="Times New Roman" w:hAnsi="Times New Roman" w:cs="Times New Roman"/>
          <w:kern w:val="0"/>
          <w:sz w:val="24"/>
          <w:szCs w:val="24"/>
          <w:highlight w:val="green"/>
          <w:lang w:eastAsia="et-EE"/>
          <w14:ligatures w14:val="none"/>
        </w:rPr>
        <w:t>Lisame ViaVelo töö, hetkel ei ole DWG-d saanud, küsin uuesti.</w:t>
      </w:r>
    </w:p>
    <w:p w14:paraId="5BFE6033" w14:textId="77777777" w:rsidR="00E805FF" w:rsidRPr="00A90A8B" w:rsidRDefault="00E805FF" w:rsidP="00CA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p>
    <w:p w14:paraId="04E3C01C" w14:textId="7A630ACF" w:rsidR="00A90A8B" w:rsidRPr="00A90A8B" w:rsidRDefault="00A90A8B" w:rsidP="00CA26D6">
      <w:pPr>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lang w:eastAsia="et-EE"/>
          <w14:ligatures w14:val="none"/>
        </w:rPr>
        <w:t xml:space="preserve">2.Tehnovõrkude spetsialisti tähelepanekud valgustuse osa kohta lisatud </w:t>
      </w:r>
      <w:proofErr w:type="spellStart"/>
      <w:r w:rsidRPr="00A90A8B">
        <w:rPr>
          <w:rFonts w:ascii="Times New Roman" w:eastAsia="Times New Roman" w:hAnsi="Times New Roman" w:cs="Times New Roman"/>
          <w:kern w:val="0"/>
          <w:sz w:val="24"/>
          <w:szCs w:val="24"/>
          <w:lang w:eastAsia="et-EE"/>
          <w14:ligatures w14:val="none"/>
        </w:rPr>
        <w:t>pdf</w:t>
      </w:r>
      <w:proofErr w:type="spellEnd"/>
      <w:r w:rsidRPr="00A90A8B">
        <w:rPr>
          <w:rFonts w:ascii="Times New Roman" w:eastAsia="Times New Roman" w:hAnsi="Times New Roman" w:cs="Times New Roman"/>
          <w:kern w:val="0"/>
          <w:sz w:val="24"/>
          <w:szCs w:val="24"/>
          <w:lang w:eastAsia="et-EE"/>
          <w14:ligatures w14:val="none"/>
        </w:rPr>
        <w:t>-failina.</w:t>
      </w:r>
    </w:p>
    <w:p w14:paraId="25682911" w14:textId="3870A9E4" w:rsidR="00A90A8B" w:rsidRPr="00A90A8B" w:rsidRDefault="00A90A8B" w:rsidP="00CA26D6">
      <w:pPr>
        <w:jc w:val="both"/>
        <w:rPr>
          <w:rFonts w:ascii="Times New Roman" w:hAnsi="Times New Roman" w:cs="Times New Roman"/>
          <w:sz w:val="24"/>
          <w:szCs w:val="24"/>
          <w:u w:val="single"/>
        </w:rPr>
      </w:pPr>
      <w:r w:rsidRPr="00A90A8B">
        <w:rPr>
          <w:rFonts w:ascii="Times New Roman" w:hAnsi="Times New Roman" w:cs="Times New Roman"/>
          <w:sz w:val="24"/>
          <w:szCs w:val="24"/>
          <w:u w:val="single"/>
        </w:rPr>
        <w:t xml:space="preserve">Märkused valgustuse projekti osale </w:t>
      </w:r>
    </w:p>
    <w:p w14:paraId="10F04EBF" w14:textId="28241C6B"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lastRenderedPageBreak/>
        <w:t>- Projek</w:t>
      </w:r>
      <w:r w:rsidR="00E805FF">
        <w:rPr>
          <w:rFonts w:ascii="Times New Roman" w:hAnsi="Times New Roman" w:cs="Times New Roman"/>
          <w:sz w:val="24"/>
          <w:szCs w:val="24"/>
        </w:rPr>
        <w:t>t</w:t>
      </w:r>
      <w:r w:rsidRPr="00A90A8B">
        <w:rPr>
          <w:rFonts w:ascii="Times New Roman" w:hAnsi="Times New Roman" w:cs="Times New Roman"/>
          <w:sz w:val="24"/>
          <w:szCs w:val="24"/>
        </w:rPr>
        <w:t>i koostamisel palume juhinduda Transpordiame</w:t>
      </w:r>
      <w:r w:rsidR="00E805FF">
        <w:rPr>
          <w:rFonts w:ascii="Times New Roman" w:hAnsi="Times New Roman" w:cs="Times New Roman"/>
          <w:sz w:val="24"/>
          <w:szCs w:val="24"/>
        </w:rPr>
        <w:t>t</w:t>
      </w:r>
      <w:r w:rsidRPr="00A90A8B">
        <w:rPr>
          <w:rFonts w:ascii="Times New Roman" w:hAnsi="Times New Roman" w:cs="Times New Roman"/>
          <w:sz w:val="24"/>
          <w:szCs w:val="24"/>
        </w:rPr>
        <w:t xml:space="preserve">i juhendist: Nõuded tehnovõrkude teemaale paigaldamise kavandamisel ja Riigiteede valgustuse kavandamise juhendist. </w:t>
      </w:r>
    </w:p>
    <w:p w14:paraId="056BE345" w14:textId="0C630CEA"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Palume täpsustada, kas antud osas rajatakse valgustus teeprojek</w:t>
      </w:r>
      <w:r w:rsidR="00E805FF">
        <w:rPr>
          <w:rFonts w:ascii="Times New Roman" w:hAnsi="Times New Roman" w:cs="Times New Roman"/>
          <w:sz w:val="24"/>
          <w:szCs w:val="24"/>
        </w:rPr>
        <w:t>t</w:t>
      </w:r>
      <w:r w:rsidRPr="00A90A8B">
        <w:rPr>
          <w:rFonts w:ascii="Times New Roman" w:hAnsi="Times New Roman" w:cs="Times New Roman"/>
          <w:sz w:val="24"/>
          <w:szCs w:val="24"/>
        </w:rPr>
        <w:t xml:space="preserve">i (OÜ Reaalprojekt, töö nr P24015) osaga koos või varem/hiljem? </w:t>
      </w:r>
    </w:p>
    <w:p w14:paraId="06177E0A" w14:textId="77777777" w:rsidR="003D182D" w:rsidRDefault="003D182D" w:rsidP="003D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 ELT-4-02 projektijoonisel kajastatud 4 tänavavalgustust koos trassig</w:t>
      </w:r>
      <w:r>
        <w:rPr>
          <w:rFonts w:ascii="Times New Roman" w:eastAsia="Times New Roman" w:hAnsi="Times New Roman" w:cs="Times New Roman"/>
          <w:kern w:val="0"/>
          <w:sz w:val="24"/>
          <w:szCs w:val="24"/>
          <w:highlight w:val="cyan"/>
          <w:lang w:eastAsia="et-EE"/>
          <w14:ligatures w14:val="none"/>
        </w:rPr>
        <w:t>a</w:t>
      </w:r>
      <w:r w:rsidRPr="00E805FF">
        <w:rPr>
          <w:rFonts w:ascii="Times New Roman" w:eastAsia="Times New Roman" w:hAnsi="Times New Roman" w:cs="Times New Roman"/>
          <w:kern w:val="0"/>
          <w:sz w:val="24"/>
          <w:szCs w:val="24"/>
          <w:highlight w:val="cyan"/>
          <w:lang w:eastAsia="et-EE"/>
          <w14:ligatures w14:val="none"/>
        </w:rPr>
        <w:t xml:space="preserve"> on n</w:t>
      </w:r>
      <w:r>
        <w:rPr>
          <w:rFonts w:ascii="Times New Roman" w:eastAsia="Times New Roman" w:hAnsi="Times New Roman" w:cs="Times New Roman"/>
          <w:kern w:val="0"/>
          <w:sz w:val="24"/>
          <w:szCs w:val="24"/>
          <w:highlight w:val="cyan"/>
          <w:lang w:eastAsia="et-EE"/>
          <w14:ligatures w14:val="none"/>
        </w:rPr>
        <w:t xml:space="preserve">n </w:t>
      </w:r>
      <w:r w:rsidRPr="00E805FF">
        <w:rPr>
          <w:rFonts w:ascii="Times New Roman" w:eastAsia="Times New Roman" w:hAnsi="Times New Roman" w:cs="Times New Roman"/>
          <w:kern w:val="0"/>
          <w:sz w:val="24"/>
          <w:szCs w:val="24"/>
          <w:highlight w:val="cyan"/>
          <w:lang w:eastAsia="et-EE"/>
          <w14:ligatures w14:val="none"/>
        </w:rPr>
        <w:t>Reaalprojekti projekti täiendus, mille järgi antud kohas jalgtee valgus</w:t>
      </w:r>
      <w:r>
        <w:rPr>
          <w:rFonts w:ascii="Times New Roman" w:eastAsia="Times New Roman" w:hAnsi="Times New Roman" w:cs="Times New Roman"/>
          <w:kern w:val="0"/>
          <w:sz w:val="24"/>
          <w:szCs w:val="24"/>
          <w:highlight w:val="cyan"/>
          <w:lang w:eastAsia="et-EE"/>
          <w14:ligatures w14:val="none"/>
        </w:rPr>
        <w:t xml:space="preserve">tus </w:t>
      </w:r>
      <w:proofErr w:type="spellStart"/>
      <w:r>
        <w:rPr>
          <w:rFonts w:ascii="Times New Roman" w:eastAsia="Times New Roman" w:hAnsi="Times New Roman" w:cs="Times New Roman"/>
          <w:kern w:val="0"/>
          <w:sz w:val="24"/>
          <w:szCs w:val="24"/>
          <w:highlight w:val="cyan"/>
          <w:lang w:eastAsia="et-EE"/>
          <w14:ligatures w14:val="none"/>
        </w:rPr>
        <w:t>TRAM-i</w:t>
      </w:r>
      <w:proofErr w:type="spellEnd"/>
      <w:r>
        <w:rPr>
          <w:rFonts w:ascii="Times New Roman" w:eastAsia="Times New Roman" w:hAnsi="Times New Roman" w:cs="Times New Roman"/>
          <w:kern w:val="0"/>
          <w:sz w:val="24"/>
          <w:szCs w:val="24"/>
          <w:highlight w:val="cyan"/>
          <w:lang w:eastAsia="et-EE"/>
          <w14:ligatures w14:val="none"/>
        </w:rPr>
        <w:t xml:space="preserve"> poolt</w:t>
      </w:r>
      <w:r w:rsidRPr="00E805FF">
        <w:rPr>
          <w:rFonts w:ascii="Times New Roman" w:eastAsia="Times New Roman" w:hAnsi="Times New Roman" w:cs="Times New Roman"/>
          <w:kern w:val="0"/>
          <w:sz w:val="24"/>
          <w:szCs w:val="24"/>
          <w:highlight w:val="cyan"/>
          <w:lang w:eastAsia="et-EE"/>
          <w14:ligatures w14:val="none"/>
        </w:rPr>
        <w:t xml:space="preserve"> rajatakse. Antud lahend</w:t>
      </w:r>
      <w:r>
        <w:rPr>
          <w:rFonts w:ascii="Times New Roman" w:eastAsia="Times New Roman" w:hAnsi="Times New Roman" w:cs="Times New Roman"/>
          <w:kern w:val="0"/>
          <w:sz w:val="24"/>
          <w:szCs w:val="24"/>
          <w:highlight w:val="cyan"/>
          <w:lang w:eastAsia="et-EE"/>
          <w14:ligatures w14:val="none"/>
        </w:rPr>
        <w:t xml:space="preserve">i ettepanek on tulnud Transpordiameti esindajalt Lembit-Alo </w:t>
      </w:r>
      <w:proofErr w:type="spellStart"/>
      <w:r>
        <w:rPr>
          <w:rFonts w:ascii="Times New Roman" w:eastAsia="Times New Roman" w:hAnsi="Times New Roman" w:cs="Times New Roman"/>
          <w:kern w:val="0"/>
          <w:sz w:val="24"/>
          <w:szCs w:val="24"/>
          <w:highlight w:val="cyan"/>
          <w:lang w:eastAsia="et-EE"/>
          <w14:ligatures w14:val="none"/>
        </w:rPr>
        <w:t>Kipparilt</w:t>
      </w:r>
      <w:proofErr w:type="spellEnd"/>
      <w:r>
        <w:rPr>
          <w:rFonts w:ascii="Times New Roman" w:eastAsia="Times New Roman" w:hAnsi="Times New Roman" w:cs="Times New Roman"/>
          <w:kern w:val="0"/>
          <w:sz w:val="24"/>
          <w:szCs w:val="24"/>
          <w:highlight w:val="cyan"/>
          <w:lang w:eastAsia="et-EE"/>
          <w14:ligatures w14:val="none"/>
        </w:rPr>
        <w:t xml:space="preserve"> (28.11.2024). Alo on ka 11.12.2024 kirjutanud „</w:t>
      </w:r>
      <w:r w:rsidRPr="00592342">
        <w:rPr>
          <w:rFonts w:ascii="Times New Roman" w:eastAsia="Times New Roman" w:hAnsi="Times New Roman" w:cs="Times New Roman"/>
          <w:kern w:val="0"/>
          <w:sz w:val="24"/>
          <w:szCs w:val="24"/>
          <w:highlight w:val="cyan"/>
          <w:lang w:eastAsia="et-EE"/>
          <w14:ligatures w14:val="none"/>
        </w:rPr>
        <w:t>need 4 masti lähevad valla liinile. Ja mõistlik on need ühendada teie olemasoleva liiniga. Mastide asukohta ma muuta ei tahaks, see on valgustusarvutustega varasemalt paika pandud. Aga selleks, et neid ühendada olemasoleva liiniga peaks teie projekteerija mingi lahenduse paika panema. Ja seda oleks mulle varsti vaja, et töövõtja sellega arvestada saaks. Ja kui on teie liinil, siis kontroller teie kilbis saab ka neid valgusteid juhtida?  Ehk siis mulle oleks vaja selle ala osas tööprojekti.</w:t>
      </w:r>
      <w:r>
        <w:rPr>
          <w:rFonts w:ascii="Times New Roman" w:eastAsia="Times New Roman" w:hAnsi="Times New Roman" w:cs="Times New Roman"/>
          <w:kern w:val="0"/>
          <w:sz w:val="24"/>
          <w:szCs w:val="24"/>
          <w:highlight w:val="cyan"/>
          <w:lang w:eastAsia="et-EE"/>
          <w14:ligatures w14:val="none"/>
        </w:rPr>
        <w:t xml:space="preserve"> </w:t>
      </w:r>
      <w:r w:rsidRPr="00592342">
        <w:rPr>
          <w:rFonts w:ascii="Times New Roman" w:eastAsia="Times New Roman" w:hAnsi="Times New Roman" w:cs="Times New Roman"/>
          <w:kern w:val="0"/>
          <w:sz w:val="24"/>
          <w:szCs w:val="24"/>
          <w:highlight w:val="cyan"/>
          <w:lang w:eastAsia="et-EE"/>
          <w14:ligatures w14:val="none"/>
        </w:rPr>
        <w:t>Tuleks mõelda ka sellele, et selle ala kergliiklustee ka teile üle anda ( muidu jääb jupp kergliiklusteed kahe valla tee vahele)</w:t>
      </w:r>
      <w:r>
        <w:rPr>
          <w:rFonts w:ascii="Times New Roman" w:eastAsia="Times New Roman" w:hAnsi="Times New Roman" w:cs="Times New Roman"/>
          <w:kern w:val="0"/>
          <w:sz w:val="24"/>
          <w:szCs w:val="24"/>
          <w:highlight w:val="cyan"/>
          <w:lang w:eastAsia="et-EE"/>
          <w14:ligatures w14:val="none"/>
        </w:rPr>
        <w:t xml:space="preserve">. </w:t>
      </w:r>
      <w:r w:rsidRPr="00592342">
        <w:rPr>
          <w:rFonts w:ascii="Times New Roman" w:eastAsia="Times New Roman" w:hAnsi="Times New Roman" w:cs="Times New Roman"/>
          <w:kern w:val="0"/>
          <w:sz w:val="24"/>
          <w:szCs w:val="24"/>
          <w:highlight w:val="cyan"/>
          <w:lang w:eastAsia="et-EE"/>
          <w14:ligatures w14:val="none"/>
        </w:rPr>
        <w:t>Ilmselt oleks vaja koostöökokkulepe teha, kus kõik see fikseerida?</w:t>
      </w:r>
      <w:r>
        <w:rPr>
          <w:rFonts w:ascii="Times New Roman" w:eastAsia="Times New Roman" w:hAnsi="Times New Roman" w:cs="Times New Roman"/>
          <w:kern w:val="0"/>
          <w:sz w:val="24"/>
          <w:szCs w:val="24"/>
          <w:highlight w:val="cyan"/>
          <w:lang w:eastAsia="et-EE"/>
          <w14:ligatures w14:val="none"/>
        </w:rPr>
        <w:t xml:space="preserve">“ Siinkohal ongi K-Projekt loonud lahendi, mille järgi need neli masti rajada, et neid saaks liita Saku tänavavalgustusliiniga. Ka olen 11.12.2024 palunud Alol teha antud 4 </w:t>
      </w:r>
      <w:proofErr w:type="spellStart"/>
      <w:r>
        <w:rPr>
          <w:rFonts w:ascii="Times New Roman" w:eastAsia="Times New Roman" w:hAnsi="Times New Roman" w:cs="Times New Roman"/>
          <w:kern w:val="0"/>
          <w:sz w:val="24"/>
          <w:szCs w:val="24"/>
          <w:highlight w:val="cyan"/>
          <w:lang w:eastAsia="et-EE"/>
          <w14:ligatures w14:val="none"/>
        </w:rPr>
        <w:t>tänavavlgustusmasti</w:t>
      </w:r>
      <w:proofErr w:type="spellEnd"/>
      <w:r>
        <w:rPr>
          <w:rFonts w:ascii="Times New Roman" w:eastAsia="Times New Roman" w:hAnsi="Times New Roman" w:cs="Times New Roman"/>
          <w:kern w:val="0"/>
          <w:sz w:val="24"/>
          <w:szCs w:val="24"/>
          <w:highlight w:val="cyan"/>
          <w:lang w:eastAsia="et-EE"/>
          <w14:ligatures w14:val="none"/>
        </w:rPr>
        <w:t xml:space="preserve"> ja trassi rajamise osas koostöökokkulepe. Selline lahend oleks vajalik, et </w:t>
      </w:r>
      <w:r w:rsidRPr="00E805FF">
        <w:rPr>
          <w:rFonts w:ascii="Times New Roman" w:eastAsia="Times New Roman" w:hAnsi="Times New Roman" w:cs="Times New Roman"/>
          <w:kern w:val="0"/>
          <w:sz w:val="24"/>
          <w:szCs w:val="24"/>
          <w:highlight w:val="cyan"/>
          <w:lang w:eastAsia="et-EE"/>
          <w14:ligatures w14:val="none"/>
        </w:rPr>
        <w:t xml:space="preserve">jalgtee </w:t>
      </w:r>
      <w:r>
        <w:rPr>
          <w:rFonts w:ascii="Times New Roman" w:eastAsia="Times New Roman" w:hAnsi="Times New Roman" w:cs="Times New Roman"/>
          <w:kern w:val="0"/>
          <w:sz w:val="24"/>
          <w:szCs w:val="24"/>
          <w:highlight w:val="cyan"/>
          <w:lang w:eastAsia="et-EE"/>
          <w14:ligatures w14:val="none"/>
        </w:rPr>
        <w:t xml:space="preserve">valgustus </w:t>
      </w:r>
      <w:r w:rsidRPr="00E805FF">
        <w:rPr>
          <w:rFonts w:ascii="Times New Roman" w:eastAsia="Times New Roman" w:hAnsi="Times New Roman" w:cs="Times New Roman"/>
          <w:kern w:val="0"/>
          <w:sz w:val="24"/>
          <w:szCs w:val="24"/>
          <w:highlight w:val="cyan"/>
          <w:lang w:eastAsia="et-EE"/>
          <w14:ligatures w14:val="none"/>
        </w:rPr>
        <w:t xml:space="preserve">saaks läbivalt </w:t>
      </w:r>
      <w:proofErr w:type="spellStart"/>
      <w:r w:rsidRPr="00E805FF">
        <w:rPr>
          <w:rFonts w:ascii="Times New Roman" w:eastAsia="Times New Roman" w:hAnsi="Times New Roman" w:cs="Times New Roman"/>
          <w:kern w:val="0"/>
          <w:sz w:val="24"/>
          <w:szCs w:val="24"/>
          <w:highlight w:val="cyan"/>
          <w:lang w:eastAsia="et-EE"/>
          <w14:ligatures w14:val="none"/>
        </w:rPr>
        <w:t>Kanama</w:t>
      </w:r>
      <w:proofErr w:type="spellEnd"/>
      <w:r w:rsidRPr="00E805FF">
        <w:rPr>
          <w:rFonts w:ascii="Times New Roman" w:eastAsia="Times New Roman" w:hAnsi="Times New Roman" w:cs="Times New Roman"/>
          <w:kern w:val="0"/>
          <w:sz w:val="24"/>
          <w:szCs w:val="24"/>
          <w:highlight w:val="cyan"/>
          <w:lang w:eastAsia="et-EE"/>
          <w14:ligatures w14:val="none"/>
        </w:rPr>
        <w:t xml:space="preserve"> teelt kuni Rahula kogujatee otsani (riigiteeni 11345) rajatud ühele poole jalgteed</w:t>
      </w:r>
      <w:r w:rsidRPr="003B4673">
        <w:rPr>
          <w:rFonts w:ascii="Times New Roman" w:eastAsia="Times New Roman" w:hAnsi="Times New Roman" w:cs="Times New Roman"/>
          <w:kern w:val="0"/>
          <w:sz w:val="24"/>
          <w:szCs w:val="24"/>
          <w:highlight w:val="cyan"/>
          <w:lang w:eastAsia="et-EE"/>
          <w14:ligatures w14:val="none"/>
        </w:rPr>
        <w:t>. TRAM 10.01.2025 korraldus nr 1.1-3/25/36 lisa 2 punkti 6 vastuses on TRAM andnud tagasiside:</w:t>
      </w:r>
      <w:r w:rsidRPr="003B4673">
        <w:rPr>
          <w:highlight w:val="cyan"/>
        </w:rPr>
        <w:t xml:space="preserve"> </w:t>
      </w:r>
      <w:r w:rsidRPr="003B4673">
        <w:rPr>
          <w:rFonts w:ascii="Times New Roman" w:eastAsia="Times New Roman" w:hAnsi="Times New Roman" w:cs="Times New Roman"/>
          <w:kern w:val="0"/>
          <w:sz w:val="24"/>
          <w:szCs w:val="24"/>
          <w:highlight w:val="cyan"/>
          <w:lang w:eastAsia="et-EE"/>
          <w14:ligatures w14:val="none"/>
        </w:rPr>
        <w:t xml:space="preserve">Väljaehitatavate </w:t>
      </w:r>
      <w:r w:rsidRPr="00592342">
        <w:rPr>
          <w:rFonts w:ascii="Times New Roman" w:eastAsia="Times New Roman" w:hAnsi="Times New Roman" w:cs="Times New Roman"/>
          <w:kern w:val="0"/>
          <w:sz w:val="24"/>
          <w:szCs w:val="24"/>
          <w:highlight w:val="cyan"/>
          <w:lang w:eastAsia="et-EE"/>
          <w14:ligatures w14:val="none"/>
        </w:rPr>
        <w:t>valgustite ja toiteliini üleandmise korral sõlmitakse Transpordiameti ja Saku Vallavalitsuse vahel vastavasisuline kokkulepe.</w:t>
      </w:r>
    </w:p>
    <w:p w14:paraId="67225641" w14:textId="62301879" w:rsidR="00E805FF" w:rsidRDefault="00E805FF" w:rsidP="00E80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9A2543">
        <w:rPr>
          <w:rFonts w:ascii="Times New Roman" w:eastAsia="Times New Roman" w:hAnsi="Times New Roman" w:cs="Times New Roman"/>
          <w:kern w:val="0"/>
          <w:sz w:val="24"/>
          <w:szCs w:val="24"/>
          <w:highlight w:val="green"/>
          <w:lang w:eastAsia="et-EE"/>
          <w14:ligatures w14:val="none"/>
        </w:rPr>
        <w:t>Hendrik (K-Projekt</w:t>
      </w:r>
      <w:r>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highlight w:val="green"/>
          <w:lang w:eastAsia="et-EE"/>
          <w14:ligatures w14:val="none"/>
        </w:rPr>
        <w:t>:</w:t>
      </w:r>
      <w:r w:rsidRPr="003A1AF1">
        <w:rPr>
          <w:rFonts w:ascii="Times New Roman" w:eastAsia="Times New Roman" w:hAnsi="Times New Roman" w:cs="Times New Roman"/>
          <w:kern w:val="0"/>
          <w:sz w:val="24"/>
          <w:szCs w:val="24"/>
          <w:highlight w:val="green"/>
          <w:lang w:eastAsia="et-EE"/>
          <w14:ligatures w14:val="none"/>
        </w:rPr>
        <w:t xml:space="preserve"> </w:t>
      </w:r>
      <w:r w:rsidR="009A2543" w:rsidRPr="003A1AF1">
        <w:rPr>
          <w:rFonts w:ascii="Times New Roman" w:eastAsia="Times New Roman" w:hAnsi="Times New Roman" w:cs="Times New Roman"/>
          <w:kern w:val="0"/>
          <w:sz w:val="24"/>
          <w:szCs w:val="24"/>
          <w:highlight w:val="green"/>
          <w:lang w:eastAsia="et-EE"/>
          <w14:ligatures w14:val="none"/>
        </w:rPr>
        <w:t>Nõus</w:t>
      </w:r>
      <w:r w:rsidR="003A1AF1" w:rsidRPr="003A1AF1">
        <w:rPr>
          <w:rFonts w:ascii="Times New Roman" w:eastAsia="Times New Roman" w:hAnsi="Times New Roman" w:cs="Times New Roman"/>
          <w:kern w:val="0"/>
          <w:sz w:val="24"/>
          <w:szCs w:val="24"/>
          <w:highlight w:val="green"/>
          <w:lang w:eastAsia="et-EE"/>
          <w14:ligatures w14:val="none"/>
        </w:rPr>
        <w:t xml:space="preserve"> Kalevi vastusega</w:t>
      </w:r>
    </w:p>
    <w:p w14:paraId="6E8DD1DF" w14:textId="77777777"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Kui rajatakse varem/hiljem siis tuleb arvestada kaabli paiknemist ja teemulde asjaolusid ning lahendus peab vastama TRAM juhendile. Osaliselt paikneb maakaabel ka olemasoleva kergliiklustee katte all, võimalusel vältida kaabli paiknemist katte all. Ristumised </w:t>
      </w:r>
      <w:proofErr w:type="spellStart"/>
      <w:r w:rsidRPr="00A90A8B">
        <w:rPr>
          <w:rFonts w:ascii="Times New Roman" w:hAnsi="Times New Roman" w:cs="Times New Roman"/>
          <w:sz w:val="24"/>
          <w:szCs w:val="24"/>
        </w:rPr>
        <w:t>mahasõitudega</w:t>
      </w:r>
      <w:proofErr w:type="spellEnd"/>
      <w:r w:rsidRPr="00A90A8B">
        <w:rPr>
          <w:rFonts w:ascii="Times New Roman" w:hAnsi="Times New Roman" w:cs="Times New Roman"/>
          <w:sz w:val="24"/>
          <w:szCs w:val="24"/>
        </w:rPr>
        <w:t xml:space="preserve"> lahendada kinnisel meetodil vastavalt TRAM juhendile ning vajadusel näha ette katete taastamine. </w:t>
      </w:r>
    </w:p>
    <w:p w14:paraId="42F89E46"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Antud lõigus toimub valgustite ja kaablite rajamine koos kogujatee, bussipeatuse ja bussipeatuse valgustuse ehitamisega.</w:t>
      </w:r>
    </w:p>
    <w:p w14:paraId="0A33FC9A" w14:textId="4741D957" w:rsidR="003B4673" w:rsidRDefault="003B4673" w:rsidP="003B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w:t>
      </w:r>
      <w:r w:rsidRPr="003A1AF1">
        <w:rPr>
          <w:rFonts w:ascii="Times New Roman" w:eastAsia="Times New Roman" w:hAnsi="Times New Roman" w:cs="Times New Roman"/>
          <w:kern w:val="0"/>
          <w:sz w:val="24"/>
          <w:szCs w:val="24"/>
          <w:highlight w:val="green"/>
          <w:lang w:eastAsia="et-EE"/>
          <w14:ligatures w14:val="none"/>
        </w:rPr>
        <w:t xml:space="preserve">Projekt): </w:t>
      </w:r>
      <w:r w:rsidR="003A1AF1" w:rsidRPr="003A1AF1">
        <w:rPr>
          <w:rFonts w:ascii="Times New Roman" w:eastAsia="Times New Roman" w:hAnsi="Times New Roman" w:cs="Times New Roman"/>
          <w:kern w:val="0"/>
          <w:sz w:val="24"/>
          <w:szCs w:val="24"/>
          <w:highlight w:val="green"/>
          <w:lang w:eastAsia="et-EE"/>
          <w14:ligatures w14:val="none"/>
        </w:rPr>
        <w:t>Nõus Kalevi vastusega</w:t>
      </w:r>
    </w:p>
    <w:p w14:paraId="3EA355F2" w14:textId="5E3A6FCE"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Riigitee teekatendi konstruktsiooni taastamise projekteerimisel tuleb lähtuda „Tee ehitusprojektile esitatavad nõuded“ (MKM 09.01.2020 määrus nr 2), tee ehitamise kvaliteedinõuetest ja projekteerimisnormidest (</w:t>
      </w:r>
      <w:proofErr w:type="spellStart"/>
      <w:r w:rsidRPr="00A90A8B">
        <w:rPr>
          <w:rFonts w:ascii="Times New Roman" w:hAnsi="Times New Roman" w:cs="Times New Roman"/>
          <w:sz w:val="24"/>
          <w:szCs w:val="24"/>
        </w:rPr>
        <w:t>EhS</w:t>
      </w:r>
      <w:proofErr w:type="spellEnd"/>
      <w:r w:rsidRPr="00A90A8B">
        <w:rPr>
          <w:rFonts w:ascii="Times New Roman" w:hAnsi="Times New Roman" w:cs="Times New Roman"/>
          <w:sz w:val="24"/>
          <w:szCs w:val="24"/>
        </w:rPr>
        <w:t xml:space="preserve"> § 96 lg 3, § 99 lg 4) ning Transpordiame</w:t>
      </w:r>
      <w:r w:rsidR="003B4673">
        <w:rPr>
          <w:rFonts w:ascii="Times New Roman" w:hAnsi="Times New Roman" w:cs="Times New Roman"/>
          <w:sz w:val="24"/>
          <w:szCs w:val="24"/>
        </w:rPr>
        <w:t>ti</w:t>
      </w:r>
      <w:r w:rsidRPr="00A90A8B">
        <w:rPr>
          <w:rFonts w:ascii="Times New Roman" w:hAnsi="Times New Roman" w:cs="Times New Roman"/>
          <w:sz w:val="24"/>
          <w:szCs w:val="24"/>
        </w:rPr>
        <w:t xml:space="preserve"> juhenditest (h</w:t>
      </w:r>
      <w:r w:rsidR="003B4673">
        <w:rPr>
          <w:rFonts w:ascii="Times New Roman" w:hAnsi="Times New Roman" w:cs="Times New Roman"/>
          <w:sz w:val="24"/>
          <w:szCs w:val="24"/>
        </w:rPr>
        <w:t>tt</w:t>
      </w:r>
      <w:r w:rsidRPr="00A90A8B">
        <w:rPr>
          <w:rFonts w:ascii="Times New Roman" w:hAnsi="Times New Roman" w:cs="Times New Roman"/>
          <w:sz w:val="24"/>
          <w:szCs w:val="24"/>
        </w:rPr>
        <w:t xml:space="preserve">ps://transpordiamet.ee/maanteed-veeteed-ohuruum/tee-ehitus/juhendid). Avalikult kasutatavatele teedele </w:t>
      </w:r>
      <w:proofErr w:type="spellStart"/>
      <w:r w:rsidRPr="00A90A8B">
        <w:rPr>
          <w:rFonts w:ascii="Times New Roman" w:hAnsi="Times New Roman" w:cs="Times New Roman"/>
          <w:sz w:val="24"/>
          <w:szCs w:val="24"/>
        </w:rPr>
        <w:t>projeki</w:t>
      </w:r>
      <w:proofErr w:type="spellEnd"/>
      <w:r w:rsidRPr="00A90A8B">
        <w:rPr>
          <w:rFonts w:ascii="Times New Roman" w:hAnsi="Times New Roman" w:cs="Times New Roman"/>
          <w:sz w:val="24"/>
          <w:szCs w:val="24"/>
        </w:rPr>
        <w:t xml:space="preserve"> koostamiseks ja ehitamiseks on nõutav vastava tegevusala kvalifikatsioon (</w:t>
      </w:r>
      <w:proofErr w:type="spellStart"/>
      <w:r w:rsidRPr="00A90A8B">
        <w:rPr>
          <w:rFonts w:ascii="Times New Roman" w:hAnsi="Times New Roman" w:cs="Times New Roman"/>
          <w:sz w:val="24"/>
          <w:szCs w:val="24"/>
        </w:rPr>
        <w:t>EhS</w:t>
      </w:r>
      <w:proofErr w:type="spellEnd"/>
      <w:r w:rsidRPr="00A90A8B">
        <w:rPr>
          <w:rFonts w:ascii="Times New Roman" w:hAnsi="Times New Roman" w:cs="Times New Roman"/>
          <w:sz w:val="24"/>
          <w:szCs w:val="24"/>
        </w:rPr>
        <w:t xml:space="preserve"> § 24) ning </w:t>
      </w:r>
      <w:proofErr w:type="spellStart"/>
      <w:r w:rsidRPr="00A90A8B">
        <w:rPr>
          <w:rFonts w:ascii="Times New Roman" w:hAnsi="Times New Roman" w:cs="Times New Roman"/>
          <w:sz w:val="24"/>
          <w:szCs w:val="24"/>
        </w:rPr>
        <w:t>projekteerimisƟngimused</w:t>
      </w:r>
      <w:proofErr w:type="spellEnd"/>
      <w:r w:rsidRPr="00A90A8B">
        <w:rPr>
          <w:rFonts w:ascii="Times New Roman" w:hAnsi="Times New Roman" w:cs="Times New Roman"/>
          <w:sz w:val="24"/>
          <w:szCs w:val="24"/>
        </w:rPr>
        <w:t xml:space="preserve"> riigiteedele annab Transpordiamet. </w:t>
      </w:r>
    </w:p>
    <w:p w14:paraId="750BE6C2" w14:textId="52E97D11"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lastRenderedPageBreak/>
        <w:drawing>
          <wp:inline distT="0" distB="0" distL="0" distR="0" wp14:anchorId="626FCF50" wp14:editId="3BEE1A38">
            <wp:extent cx="5731510" cy="5492115"/>
            <wp:effectExtent l="0" t="0" r="2540" b="0"/>
            <wp:docPr id="2015446104" name="Pilt 1" descr="Pilt, millel on kujutatud järjekord, diagramm,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46104" name="Pilt 1" descr="Pilt, millel on kujutatud järjekord, diagramm, kaart, tekst&#10;&#10;Kirjeldus on genereeritud automaatselt"/>
                    <pic:cNvPicPr/>
                  </pic:nvPicPr>
                  <pic:blipFill>
                    <a:blip r:embed="rId8"/>
                    <a:stretch>
                      <a:fillRect/>
                    </a:stretch>
                  </pic:blipFill>
                  <pic:spPr>
                    <a:xfrm>
                      <a:off x="0" y="0"/>
                      <a:ext cx="5731510" cy="5492115"/>
                    </a:xfrm>
                    <a:prstGeom prst="rect">
                      <a:avLst/>
                    </a:prstGeom>
                  </pic:spPr>
                </pic:pic>
              </a:graphicData>
            </a:graphic>
          </wp:inline>
        </w:drawing>
      </w:r>
    </w:p>
    <w:p w14:paraId="592DB11F" w14:textId="77777777"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 Valgustuse osa on antud asukohas vastuolus OÜ </w:t>
      </w:r>
      <w:proofErr w:type="spellStart"/>
      <w:r w:rsidRPr="00A90A8B">
        <w:rPr>
          <w:rFonts w:ascii="Times New Roman" w:hAnsi="Times New Roman" w:cs="Times New Roman"/>
          <w:sz w:val="24"/>
          <w:szCs w:val="24"/>
        </w:rPr>
        <w:t>Reaalprojeki</w:t>
      </w:r>
      <w:proofErr w:type="spellEnd"/>
      <w:r w:rsidRPr="00A90A8B">
        <w:rPr>
          <w:rFonts w:ascii="Times New Roman" w:hAnsi="Times New Roman" w:cs="Times New Roman"/>
          <w:sz w:val="24"/>
          <w:szCs w:val="24"/>
        </w:rPr>
        <w:t xml:space="preserve"> tööga nr P24015. Palume arvestada OÜ </w:t>
      </w:r>
      <w:proofErr w:type="spellStart"/>
      <w:r w:rsidRPr="00A90A8B">
        <w:rPr>
          <w:rFonts w:ascii="Times New Roman" w:hAnsi="Times New Roman" w:cs="Times New Roman"/>
          <w:sz w:val="24"/>
          <w:szCs w:val="24"/>
        </w:rPr>
        <w:t>Reaalprojeki</w:t>
      </w:r>
      <w:proofErr w:type="spellEnd"/>
      <w:r w:rsidRPr="00A90A8B">
        <w:rPr>
          <w:rFonts w:ascii="Times New Roman" w:hAnsi="Times New Roman" w:cs="Times New Roman"/>
          <w:sz w:val="24"/>
          <w:szCs w:val="24"/>
        </w:rPr>
        <w:t xml:space="preserve"> tööga ning viia K-Projekt AS töö nr TT-6523T valgustuse osa kooskõlla OÜ Reaalprojekt tööga nr P24015. Kõnnitee valgustuse mastide ja teevalgustuse mastide paiknemise ning valgustugevuste erinevused. </w:t>
      </w:r>
    </w:p>
    <w:p w14:paraId="10DA5A01"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xml:space="preserve">): Vt eelnevat vastust. See lahend on Reaalprojekti </w:t>
      </w:r>
      <w:r>
        <w:rPr>
          <w:rFonts w:ascii="Times New Roman" w:eastAsia="Times New Roman" w:hAnsi="Times New Roman" w:cs="Times New Roman"/>
          <w:kern w:val="0"/>
          <w:sz w:val="24"/>
          <w:szCs w:val="24"/>
          <w:highlight w:val="cyan"/>
          <w:lang w:eastAsia="et-EE"/>
          <w14:ligatures w14:val="none"/>
        </w:rPr>
        <w:t xml:space="preserve">töö nr P24015 </w:t>
      </w:r>
      <w:r w:rsidRPr="003B4673">
        <w:rPr>
          <w:rFonts w:ascii="Times New Roman" w:eastAsia="Times New Roman" w:hAnsi="Times New Roman" w:cs="Times New Roman"/>
          <w:kern w:val="0"/>
          <w:sz w:val="24"/>
          <w:szCs w:val="24"/>
          <w:highlight w:val="cyan"/>
          <w:lang w:eastAsia="et-EE"/>
          <w14:ligatures w14:val="none"/>
        </w:rPr>
        <w:t>muudatus.</w:t>
      </w:r>
    </w:p>
    <w:p w14:paraId="78585FCB" w14:textId="77777777" w:rsidR="003B4673" w:rsidRDefault="003B4673" w:rsidP="003B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A90A8B">
        <w:rPr>
          <w:rFonts w:ascii="Times New Roman" w:eastAsia="Times New Roman" w:hAnsi="Times New Roman" w:cs="Times New Roman"/>
          <w:kern w:val="0"/>
          <w:sz w:val="24"/>
          <w:szCs w:val="24"/>
          <w:highlight w:val="green"/>
          <w:lang w:eastAsia="et-EE"/>
          <w14:ligatures w14:val="none"/>
        </w:rPr>
        <w:t>:</w:t>
      </w:r>
      <w:r w:rsidRPr="00A90A8B">
        <w:rPr>
          <w:rFonts w:ascii="Times New Roman" w:eastAsia="Times New Roman" w:hAnsi="Times New Roman" w:cs="Times New Roman"/>
          <w:kern w:val="0"/>
          <w:sz w:val="24"/>
          <w:szCs w:val="24"/>
          <w:lang w:eastAsia="et-EE"/>
          <w14:ligatures w14:val="none"/>
        </w:rPr>
        <w:t xml:space="preserve"> </w:t>
      </w:r>
    </w:p>
    <w:p w14:paraId="20C4752A" w14:textId="77777777" w:rsidR="00972F58" w:rsidRDefault="00972F58" w:rsidP="003B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p>
    <w:p w14:paraId="58BBD427" w14:textId="3A6AE10E"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lastRenderedPageBreak/>
        <w:drawing>
          <wp:inline distT="0" distB="0" distL="0" distR="0" wp14:anchorId="3148AF54" wp14:editId="226857D5">
            <wp:extent cx="5553850" cy="3381847"/>
            <wp:effectExtent l="0" t="0" r="8890" b="9525"/>
            <wp:docPr id="1489078741"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78741" name="Pilt 1" descr="Pilt, millel on kujutatud kaart, tekst&#10;&#10;Kirjeldus on genereeritud automaatselt"/>
                    <pic:cNvPicPr/>
                  </pic:nvPicPr>
                  <pic:blipFill>
                    <a:blip r:embed="rId9"/>
                    <a:stretch>
                      <a:fillRect/>
                    </a:stretch>
                  </pic:blipFill>
                  <pic:spPr>
                    <a:xfrm>
                      <a:off x="0" y="0"/>
                      <a:ext cx="5553850" cy="3381847"/>
                    </a:xfrm>
                    <a:prstGeom prst="rect">
                      <a:avLst/>
                    </a:prstGeom>
                  </pic:spPr>
                </pic:pic>
              </a:graphicData>
            </a:graphic>
          </wp:inline>
        </w:drawing>
      </w:r>
    </w:p>
    <w:p w14:paraId="7821A185" w14:textId="2F0B649D"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 Asendiplaanil kajastada mastide kaugused kergtee kattest ning vajadusel sõidutee äärest. Juhime tähelepanu, et valgustusmasti kaugus kergliiklusteest peab olema minimaalselt 0,5m. </w:t>
      </w:r>
    </w:p>
    <w:p w14:paraId="2285E845"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xml:space="preserve">): </w:t>
      </w:r>
      <w:r>
        <w:rPr>
          <w:rFonts w:ascii="Times New Roman" w:eastAsia="Times New Roman" w:hAnsi="Times New Roman" w:cs="Times New Roman"/>
          <w:kern w:val="0"/>
          <w:sz w:val="24"/>
          <w:szCs w:val="24"/>
          <w:highlight w:val="cyan"/>
          <w:lang w:eastAsia="et-EE"/>
          <w14:ligatures w14:val="none"/>
        </w:rPr>
        <w:t>Saab täpsustada ja korrigeerida</w:t>
      </w:r>
      <w:r w:rsidRPr="003B4673">
        <w:rPr>
          <w:rFonts w:ascii="Times New Roman" w:eastAsia="Times New Roman" w:hAnsi="Times New Roman" w:cs="Times New Roman"/>
          <w:kern w:val="0"/>
          <w:sz w:val="24"/>
          <w:szCs w:val="24"/>
          <w:highlight w:val="cyan"/>
          <w:lang w:eastAsia="et-EE"/>
          <w14:ligatures w14:val="none"/>
        </w:rPr>
        <w:t>.</w:t>
      </w:r>
    </w:p>
    <w:p w14:paraId="1792B323" w14:textId="5F8DE5F8" w:rsidR="001B73A4" w:rsidRDefault="001B73A4" w:rsidP="001B7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141AC8">
        <w:rPr>
          <w:rFonts w:ascii="Times New Roman" w:eastAsia="Times New Roman" w:hAnsi="Times New Roman" w:cs="Times New Roman"/>
          <w:kern w:val="0"/>
          <w:sz w:val="24"/>
          <w:szCs w:val="24"/>
          <w:highlight w:val="green"/>
          <w:lang w:eastAsia="et-EE"/>
          <w14:ligatures w14:val="none"/>
        </w:rPr>
        <w:t xml:space="preserve">Albert (K-Projekt): </w:t>
      </w:r>
      <w:r w:rsidR="00141AC8" w:rsidRPr="00141AC8">
        <w:rPr>
          <w:rFonts w:ascii="Times New Roman" w:eastAsia="Times New Roman" w:hAnsi="Times New Roman" w:cs="Times New Roman"/>
          <w:kern w:val="0"/>
          <w:sz w:val="24"/>
          <w:szCs w:val="24"/>
          <w:highlight w:val="green"/>
          <w:lang w:eastAsia="et-EE"/>
          <w14:ligatures w14:val="none"/>
        </w:rPr>
        <w:t>Korrigeerin lahenduse</w:t>
      </w:r>
    </w:p>
    <w:p w14:paraId="35FD8DAD" w14:textId="77777777" w:rsidR="003B4673" w:rsidRPr="00A90A8B" w:rsidRDefault="003B4673" w:rsidP="00CA26D6">
      <w:pPr>
        <w:jc w:val="both"/>
        <w:rPr>
          <w:rFonts w:ascii="Times New Roman" w:hAnsi="Times New Roman" w:cs="Times New Roman"/>
          <w:sz w:val="24"/>
          <w:szCs w:val="24"/>
        </w:rPr>
      </w:pPr>
    </w:p>
    <w:p w14:paraId="1D4B2F1A" w14:textId="4C41531A"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drawing>
          <wp:inline distT="0" distB="0" distL="0" distR="0" wp14:anchorId="011DE23E" wp14:editId="6B9ADC89">
            <wp:extent cx="5731510" cy="2583815"/>
            <wp:effectExtent l="0" t="0" r="2540" b="6985"/>
            <wp:docPr id="648775760" name="Pilt 1" descr="Pilt, millel on kujutatud tekst, diagramm, järjekord,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5760" name="Pilt 1" descr="Pilt, millel on kujutatud tekst, diagramm, järjekord, Plaan&#10;&#10;Kirjeldus on genereeritud automaatselt"/>
                    <pic:cNvPicPr/>
                  </pic:nvPicPr>
                  <pic:blipFill>
                    <a:blip r:embed="rId10"/>
                    <a:stretch>
                      <a:fillRect/>
                    </a:stretch>
                  </pic:blipFill>
                  <pic:spPr>
                    <a:xfrm>
                      <a:off x="0" y="0"/>
                      <a:ext cx="5731510" cy="2583815"/>
                    </a:xfrm>
                    <a:prstGeom prst="rect">
                      <a:avLst/>
                    </a:prstGeom>
                  </pic:spPr>
                </pic:pic>
              </a:graphicData>
            </a:graphic>
          </wp:inline>
        </w:drawing>
      </w:r>
    </w:p>
    <w:p w14:paraId="26A52CE6" w14:textId="1A3F7541" w:rsidR="003D182D" w:rsidRPr="00A90A8B" w:rsidRDefault="00A90A8B" w:rsidP="003D182D">
      <w:pPr>
        <w:jc w:val="both"/>
        <w:rPr>
          <w:rFonts w:ascii="Times New Roman" w:hAnsi="Times New Roman" w:cs="Times New Roman"/>
          <w:sz w:val="24"/>
          <w:szCs w:val="24"/>
        </w:rPr>
      </w:pPr>
      <w:r w:rsidRPr="00A90A8B">
        <w:rPr>
          <w:rFonts w:ascii="Times New Roman" w:hAnsi="Times New Roman" w:cs="Times New Roman"/>
          <w:sz w:val="24"/>
          <w:szCs w:val="24"/>
        </w:rPr>
        <w:t>- Kaabel tuleb rajada TRAM juhendi järgi teemaal kaitsetorus tugevusega 750N. Kajastada vastava kaitsetoru andmed asendiplaanil, tingmärkides, märkustes ja seletuskirjas üheselt.</w:t>
      </w:r>
      <w:r w:rsidR="00141AC8">
        <w:rPr>
          <w:rFonts w:ascii="Times New Roman" w:eastAsia="Times New Roman" w:hAnsi="Times New Roman" w:cs="Times New Roman"/>
          <w:kern w:val="0"/>
          <w:sz w:val="24"/>
          <w:szCs w:val="24"/>
          <w:lang w:eastAsia="et-EE"/>
          <w14:ligatures w14:val="none"/>
        </w:rPr>
        <w:t xml:space="preserve">                                                                                                                                                          </w:t>
      </w:r>
      <w:r w:rsidR="003D182D" w:rsidRPr="00A90A8B">
        <w:rPr>
          <w:rFonts w:ascii="Times New Roman" w:eastAsia="Times New Roman" w:hAnsi="Times New Roman" w:cs="Times New Roman"/>
          <w:kern w:val="0"/>
          <w:sz w:val="24"/>
          <w:szCs w:val="24"/>
          <w:highlight w:val="cyan"/>
          <w:lang w:eastAsia="et-EE"/>
          <w14:ligatures w14:val="none"/>
        </w:rPr>
        <w:t>Kalev (Saku</w:t>
      </w:r>
      <w:r w:rsidR="003D182D">
        <w:rPr>
          <w:rFonts w:ascii="Times New Roman" w:eastAsia="Times New Roman" w:hAnsi="Times New Roman" w:cs="Times New Roman"/>
          <w:kern w:val="0"/>
          <w:sz w:val="24"/>
          <w:szCs w:val="24"/>
          <w:highlight w:val="cyan"/>
          <w:lang w:eastAsia="et-EE"/>
          <w14:ligatures w14:val="none"/>
        </w:rPr>
        <w:t xml:space="preserve"> V</w:t>
      </w:r>
      <w:r w:rsidR="003D182D" w:rsidRPr="00E805FF">
        <w:rPr>
          <w:rFonts w:ascii="Times New Roman" w:eastAsia="Times New Roman" w:hAnsi="Times New Roman" w:cs="Times New Roman"/>
          <w:kern w:val="0"/>
          <w:sz w:val="24"/>
          <w:szCs w:val="24"/>
          <w:highlight w:val="cyan"/>
          <w:lang w:eastAsia="et-EE"/>
          <w14:ligatures w14:val="none"/>
        </w:rPr>
        <w:t>V</w:t>
      </w:r>
      <w:r w:rsidR="003D182D" w:rsidRPr="003B4673">
        <w:rPr>
          <w:rFonts w:ascii="Times New Roman" w:eastAsia="Times New Roman" w:hAnsi="Times New Roman" w:cs="Times New Roman"/>
          <w:kern w:val="0"/>
          <w:sz w:val="24"/>
          <w:szCs w:val="24"/>
          <w:highlight w:val="cyan"/>
          <w:lang w:eastAsia="et-EE"/>
          <w14:ligatures w14:val="none"/>
        </w:rPr>
        <w:t xml:space="preserve">): </w:t>
      </w:r>
      <w:r w:rsidR="003D182D">
        <w:rPr>
          <w:rFonts w:ascii="Times New Roman" w:eastAsia="Times New Roman" w:hAnsi="Times New Roman" w:cs="Times New Roman"/>
          <w:kern w:val="0"/>
          <w:sz w:val="24"/>
          <w:szCs w:val="24"/>
          <w:highlight w:val="cyan"/>
          <w:lang w:eastAsia="et-EE"/>
          <w14:ligatures w14:val="none"/>
        </w:rPr>
        <w:t>Korrigeerida</w:t>
      </w:r>
      <w:r w:rsidR="003D182D" w:rsidRPr="003B4673">
        <w:rPr>
          <w:rFonts w:ascii="Times New Roman" w:eastAsia="Times New Roman" w:hAnsi="Times New Roman" w:cs="Times New Roman"/>
          <w:kern w:val="0"/>
          <w:sz w:val="24"/>
          <w:szCs w:val="24"/>
          <w:highlight w:val="cyan"/>
          <w:lang w:eastAsia="et-EE"/>
          <w14:ligatures w14:val="none"/>
        </w:rPr>
        <w:t>.</w:t>
      </w:r>
    </w:p>
    <w:p w14:paraId="22666D7C" w14:textId="29B83113" w:rsidR="00141AC8" w:rsidRDefault="00141AC8" w:rsidP="001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kern w:val="0"/>
          <w:sz w:val="24"/>
          <w:szCs w:val="24"/>
          <w:lang w:eastAsia="et-EE"/>
          <w14:ligatures w14:val="none"/>
        </w:rPr>
      </w:pPr>
      <w:r w:rsidRPr="00141AC8">
        <w:rPr>
          <w:rFonts w:ascii="Times New Roman" w:eastAsia="Times New Roman" w:hAnsi="Times New Roman" w:cs="Times New Roman"/>
          <w:kern w:val="0"/>
          <w:sz w:val="24"/>
          <w:szCs w:val="24"/>
          <w:highlight w:val="green"/>
          <w:lang w:eastAsia="et-EE"/>
          <w14:ligatures w14:val="none"/>
        </w:rPr>
        <w:t>Albert (K-Projekt): Korrigeerin lahenduse</w:t>
      </w:r>
    </w:p>
    <w:p w14:paraId="1E56C65A" w14:textId="77777777" w:rsidR="003B4673" w:rsidRPr="00A90A8B" w:rsidRDefault="003B4673" w:rsidP="00CA26D6">
      <w:pPr>
        <w:jc w:val="both"/>
        <w:rPr>
          <w:rFonts w:ascii="Times New Roman" w:hAnsi="Times New Roman" w:cs="Times New Roman"/>
          <w:sz w:val="24"/>
          <w:szCs w:val="24"/>
        </w:rPr>
      </w:pPr>
    </w:p>
    <w:p w14:paraId="3F468EDE" w14:textId="6900947F"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drawing>
          <wp:inline distT="0" distB="0" distL="0" distR="0" wp14:anchorId="564DC778" wp14:editId="2B9AD0DB">
            <wp:extent cx="5731510" cy="2610485"/>
            <wp:effectExtent l="0" t="0" r="2540" b="0"/>
            <wp:docPr id="796237602" name="Pilt 1" descr="Pilt, millel on kujutatud järjekor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37602" name="Pilt 1" descr="Pilt, millel on kujutatud järjekord, kaart&#10;&#10;Kirjeldus on genereeritud automaatselt"/>
                    <pic:cNvPicPr/>
                  </pic:nvPicPr>
                  <pic:blipFill>
                    <a:blip r:embed="rId11"/>
                    <a:stretch>
                      <a:fillRect/>
                    </a:stretch>
                  </pic:blipFill>
                  <pic:spPr>
                    <a:xfrm>
                      <a:off x="0" y="0"/>
                      <a:ext cx="5731510" cy="2610485"/>
                    </a:xfrm>
                    <a:prstGeom prst="rect">
                      <a:avLst/>
                    </a:prstGeom>
                  </pic:spPr>
                </pic:pic>
              </a:graphicData>
            </a:graphic>
          </wp:inline>
        </w:drawing>
      </w:r>
    </w:p>
    <w:p w14:paraId="60211D15" w14:textId="77777777"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 - Kaabel tuleb rajada ristumiskohtade alla kaitsetorus tugevusega 1250N ning sügavusele min 1,5m. Kajastada vastavad andmed asendiplaanil (nn noolega kastis), tingmärkides, märkustes ja seletuskirjas üheselt. </w:t>
      </w:r>
    </w:p>
    <w:p w14:paraId="0ABB0F25" w14:textId="4540C061"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Juhul kui tänavavalgustus rajatakse hiljem kui teeprojekt siis tuleb ristumised rajada kinnisel meetodil. </w:t>
      </w:r>
    </w:p>
    <w:p w14:paraId="18FB6A5C"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xml:space="preserve">): </w:t>
      </w:r>
      <w:r>
        <w:rPr>
          <w:rFonts w:ascii="Times New Roman" w:eastAsia="Times New Roman" w:hAnsi="Times New Roman" w:cs="Times New Roman"/>
          <w:kern w:val="0"/>
          <w:sz w:val="24"/>
          <w:szCs w:val="24"/>
          <w:highlight w:val="cyan"/>
          <w:lang w:eastAsia="et-EE"/>
          <w14:ligatures w14:val="none"/>
        </w:rPr>
        <w:t>Saab korrigeerida ja lisada ka kinnisel meetodil kaabli rajamised</w:t>
      </w:r>
      <w:r w:rsidRPr="003B4673">
        <w:rPr>
          <w:rFonts w:ascii="Times New Roman" w:eastAsia="Times New Roman" w:hAnsi="Times New Roman" w:cs="Times New Roman"/>
          <w:kern w:val="0"/>
          <w:sz w:val="24"/>
          <w:szCs w:val="24"/>
          <w:highlight w:val="cyan"/>
          <w:lang w:eastAsia="et-EE"/>
          <w14:ligatures w14:val="none"/>
        </w:rPr>
        <w:t>.</w:t>
      </w:r>
    </w:p>
    <w:p w14:paraId="4F3749E2" w14:textId="77777777" w:rsidR="00141AC8" w:rsidRDefault="00141AC8" w:rsidP="001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141AC8">
        <w:rPr>
          <w:rFonts w:ascii="Times New Roman" w:eastAsia="Times New Roman" w:hAnsi="Times New Roman" w:cs="Times New Roman"/>
          <w:kern w:val="0"/>
          <w:sz w:val="24"/>
          <w:szCs w:val="24"/>
          <w:highlight w:val="green"/>
          <w:lang w:eastAsia="et-EE"/>
          <w14:ligatures w14:val="none"/>
        </w:rPr>
        <w:t>Albert (K-Projekt): Korrigeerin lahenduse</w:t>
      </w:r>
    </w:p>
    <w:p w14:paraId="2E69F567" w14:textId="095F53A1"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drawing>
          <wp:inline distT="0" distB="0" distL="0" distR="0" wp14:anchorId="29180348" wp14:editId="3F658B83">
            <wp:extent cx="5731510" cy="3731895"/>
            <wp:effectExtent l="0" t="0" r="2540" b="1905"/>
            <wp:docPr id="657527292" name="Pilt 1" descr="Pilt, millel on kujutatud järjekord, diagramm, tekst, Paralleel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27292" name="Pilt 1" descr="Pilt, millel on kujutatud järjekord, diagramm, tekst, Paralleelne&#10;&#10;Kirjeldus on genereeritud automaatselt"/>
                    <pic:cNvPicPr/>
                  </pic:nvPicPr>
                  <pic:blipFill>
                    <a:blip r:embed="rId12"/>
                    <a:stretch>
                      <a:fillRect/>
                    </a:stretch>
                  </pic:blipFill>
                  <pic:spPr>
                    <a:xfrm>
                      <a:off x="0" y="0"/>
                      <a:ext cx="5731510" cy="3731895"/>
                    </a:xfrm>
                    <a:prstGeom prst="rect">
                      <a:avLst/>
                    </a:prstGeom>
                  </pic:spPr>
                </pic:pic>
              </a:graphicData>
            </a:graphic>
          </wp:inline>
        </w:drawing>
      </w:r>
    </w:p>
    <w:p w14:paraId="31C3F90C" w14:textId="5D9F7E9A"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lastRenderedPageBreak/>
        <w:drawing>
          <wp:inline distT="0" distB="0" distL="0" distR="0" wp14:anchorId="4AC8C2C5" wp14:editId="472305C4">
            <wp:extent cx="5731510" cy="3813810"/>
            <wp:effectExtent l="0" t="0" r="2540" b="0"/>
            <wp:docPr id="138060206" name="Pilt 1" descr="Pilt, millel on kujutatud tekst, kaart, diagramm,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206" name="Pilt 1" descr="Pilt, millel on kujutatud tekst, kaart, diagramm, järjekord&#10;&#10;Kirjeldus on genereeritud automaatselt"/>
                    <pic:cNvPicPr/>
                  </pic:nvPicPr>
                  <pic:blipFill>
                    <a:blip r:embed="rId13"/>
                    <a:stretch>
                      <a:fillRect/>
                    </a:stretch>
                  </pic:blipFill>
                  <pic:spPr>
                    <a:xfrm>
                      <a:off x="0" y="0"/>
                      <a:ext cx="5731510" cy="3813810"/>
                    </a:xfrm>
                    <a:prstGeom prst="rect">
                      <a:avLst/>
                    </a:prstGeom>
                  </pic:spPr>
                </pic:pic>
              </a:graphicData>
            </a:graphic>
          </wp:inline>
        </w:drawing>
      </w:r>
    </w:p>
    <w:p w14:paraId="60A9C452" w14:textId="77777777"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xml:space="preserve">- Antud asukohas on maanduskontuur projekteeritud </w:t>
      </w:r>
      <w:proofErr w:type="spellStart"/>
      <w:r w:rsidRPr="00A90A8B">
        <w:rPr>
          <w:rFonts w:ascii="Times New Roman" w:hAnsi="Times New Roman" w:cs="Times New Roman"/>
          <w:sz w:val="24"/>
          <w:szCs w:val="24"/>
        </w:rPr>
        <w:t>mahasõidu</w:t>
      </w:r>
      <w:proofErr w:type="spellEnd"/>
      <w:r w:rsidRPr="00A90A8B">
        <w:rPr>
          <w:rFonts w:ascii="Times New Roman" w:hAnsi="Times New Roman" w:cs="Times New Roman"/>
          <w:sz w:val="24"/>
          <w:szCs w:val="24"/>
        </w:rPr>
        <w:t xml:space="preserve"> muldesse, palume võimalusel nihutada, et kontuur ei paikneks </w:t>
      </w:r>
      <w:proofErr w:type="spellStart"/>
      <w:r w:rsidRPr="00A90A8B">
        <w:rPr>
          <w:rFonts w:ascii="Times New Roman" w:hAnsi="Times New Roman" w:cs="Times New Roman"/>
          <w:sz w:val="24"/>
          <w:szCs w:val="24"/>
        </w:rPr>
        <w:t>mahasõidu</w:t>
      </w:r>
      <w:proofErr w:type="spellEnd"/>
      <w:r w:rsidRPr="00A90A8B">
        <w:rPr>
          <w:rFonts w:ascii="Times New Roman" w:hAnsi="Times New Roman" w:cs="Times New Roman"/>
          <w:sz w:val="24"/>
          <w:szCs w:val="24"/>
        </w:rPr>
        <w:t xml:space="preserve"> muldes. Samuti arvestada asukohas olevate olemasolevate liiklusmärkidega ning rajada maakaabel märkidest eemale min 1,0m. </w:t>
      </w:r>
    </w:p>
    <w:p w14:paraId="476BB1AD" w14:textId="2AD119B3" w:rsidR="003B4673"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drawing>
          <wp:inline distT="0" distB="0" distL="0" distR="0" wp14:anchorId="16DDDB61" wp14:editId="05C27464">
            <wp:extent cx="5731510" cy="3283585"/>
            <wp:effectExtent l="0" t="0" r="2540" b="0"/>
            <wp:docPr id="1765581020" name="Pilt 1" descr="Pilt, millel on kujutatud tekst, diagramm, järjekord, Paralleel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1020" name="Pilt 1" descr="Pilt, millel on kujutatud tekst, diagramm, järjekord, Paralleelne&#10;&#10;Kirjeldus on genereeritud automaatselt"/>
                    <pic:cNvPicPr/>
                  </pic:nvPicPr>
                  <pic:blipFill>
                    <a:blip r:embed="rId14"/>
                    <a:stretch>
                      <a:fillRect/>
                    </a:stretch>
                  </pic:blipFill>
                  <pic:spPr>
                    <a:xfrm>
                      <a:off x="0" y="0"/>
                      <a:ext cx="5731510" cy="3283585"/>
                    </a:xfrm>
                    <a:prstGeom prst="rect">
                      <a:avLst/>
                    </a:prstGeom>
                  </pic:spPr>
                </pic:pic>
              </a:graphicData>
            </a:graphic>
          </wp:inline>
        </w:drawing>
      </w:r>
    </w:p>
    <w:p w14:paraId="3E8DDCC1"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xml:space="preserve">): </w:t>
      </w:r>
      <w:r>
        <w:rPr>
          <w:rFonts w:ascii="Times New Roman" w:eastAsia="Times New Roman" w:hAnsi="Times New Roman" w:cs="Times New Roman"/>
          <w:kern w:val="0"/>
          <w:sz w:val="24"/>
          <w:szCs w:val="24"/>
          <w:highlight w:val="cyan"/>
          <w:lang w:eastAsia="et-EE"/>
          <w14:ligatures w14:val="none"/>
        </w:rPr>
        <w:t>Korrigeerida</w:t>
      </w:r>
      <w:r w:rsidRPr="003B4673">
        <w:rPr>
          <w:rFonts w:ascii="Times New Roman" w:eastAsia="Times New Roman" w:hAnsi="Times New Roman" w:cs="Times New Roman"/>
          <w:kern w:val="0"/>
          <w:sz w:val="24"/>
          <w:szCs w:val="24"/>
          <w:highlight w:val="cyan"/>
          <w:lang w:eastAsia="et-EE"/>
          <w14:ligatures w14:val="none"/>
        </w:rPr>
        <w:t>.</w:t>
      </w:r>
    </w:p>
    <w:p w14:paraId="1FC7BC09" w14:textId="77777777" w:rsidR="00141AC8" w:rsidRDefault="00141AC8" w:rsidP="0014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141AC8">
        <w:rPr>
          <w:rFonts w:ascii="Times New Roman" w:eastAsia="Times New Roman" w:hAnsi="Times New Roman" w:cs="Times New Roman"/>
          <w:kern w:val="0"/>
          <w:sz w:val="24"/>
          <w:szCs w:val="24"/>
          <w:highlight w:val="green"/>
          <w:lang w:eastAsia="et-EE"/>
          <w14:ligatures w14:val="none"/>
        </w:rPr>
        <w:t>Albert (K-Projekt): Korrigeerin lahenduse</w:t>
      </w:r>
    </w:p>
    <w:p w14:paraId="5FD8E1B8" w14:textId="77777777" w:rsidR="003B4673" w:rsidRPr="00A90A8B" w:rsidRDefault="003B4673" w:rsidP="00CA26D6">
      <w:pPr>
        <w:jc w:val="both"/>
        <w:rPr>
          <w:rFonts w:ascii="Times New Roman" w:hAnsi="Times New Roman" w:cs="Times New Roman"/>
          <w:sz w:val="24"/>
          <w:szCs w:val="24"/>
        </w:rPr>
      </w:pPr>
    </w:p>
    <w:p w14:paraId="21D2E6D3" w14:textId="77777777"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Antud asukohas ei ole sademevee süsteemi lahendus kooskõlas ning ilmselt ristub valgustuse kaabel truubiga. Kaabel tuleb rajada truubi põhjast min 1,0m sügavusele, vastav info kajastada asendiplaanil nn noolega kastis.</w:t>
      </w:r>
    </w:p>
    <w:p w14:paraId="700326E0" w14:textId="700158A3" w:rsidR="00A90A8B" w:rsidRPr="00A90A8B" w:rsidRDefault="00A90A8B" w:rsidP="00CA26D6">
      <w:pPr>
        <w:jc w:val="both"/>
        <w:rPr>
          <w:rFonts w:ascii="Times New Roman" w:hAnsi="Times New Roman" w:cs="Times New Roman"/>
          <w:sz w:val="24"/>
          <w:szCs w:val="24"/>
        </w:rPr>
      </w:pPr>
      <w:r w:rsidRPr="00A90A8B">
        <w:rPr>
          <w:rFonts w:ascii="Times New Roman" w:hAnsi="Times New Roman" w:cs="Times New Roman"/>
          <w:noProof/>
          <w:sz w:val="24"/>
          <w:szCs w:val="24"/>
        </w:rPr>
        <w:drawing>
          <wp:inline distT="0" distB="0" distL="0" distR="0" wp14:anchorId="7EB2571A" wp14:editId="266D8207">
            <wp:extent cx="5731510" cy="3495040"/>
            <wp:effectExtent l="0" t="0" r="2540" b="0"/>
            <wp:docPr id="1033240892" name="Pilt 1" descr="Pilt, millel on kujutatud järjekord, diagramm, Paralleelne,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40892" name="Pilt 1" descr="Pilt, millel on kujutatud järjekord, diagramm, Paralleelne, tekst&#10;&#10;Kirjeldus on genereeritud automaatselt"/>
                    <pic:cNvPicPr/>
                  </pic:nvPicPr>
                  <pic:blipFill>
                    <a:blip r:embed="rId15"/>
                    <a:stretch>
                      <a:fillRect/>
                    </a:stretch>
                  </pic:blipFill>
                  <pic:spPr>
                    <a:xfrm>
                      <a:off x="0" y="0"/>
                      <a:ext cx="5731510" cy="3495040"/>
                    </a:xfrm>
                    <a:prstGeom prst="rect">
                      <a:avLst/>
                    </a:prstGeom>
                  </pic:spPr>
                </pic:pic>
              </a:graphicData>
            </a:graphic>
          </wp:inline>
        </w:drawing>
      </w:r>
    </w:p>
    <w:p w14:paraId="33F6B13C" w14:textId="77777777" w:rsidR="003D182D"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Truubi pikendamise lahendus tuleb juurde, nagu ka viiendas punktis kirjutasime.</w:t>
      </w:r>
      <w:r>
        <w:rPr>
          <w:rFonts w:ascii="Times New Roman" w:eastAsia="Times New Roman" w:hAnsi="Times New Roman" w:cs="Times New Roman"/>
          <w:kern w:val="0"/>
          <w:sz w:val="24"/>
          <w:szCs w:val="24"/>
          <w:lang w:eastAsia="et-EE"/>
          <w14:ligatures w14:val="none"/>
        </w:rPr>
        <w:t xml:space="preserve"> </w:t>
      </w:r>
      <w:r w:rsidRPr="003B4673">
        <w:rPr>
          <w:rFonts w:ascii="Times New Roman" w:eastAsia="Times New Roman" w:hAnsi="Times New Roman" w:cs="Times New Roman"/>
          <w:kern w:val="0"/>
          <w:sz w:val="24"/>
          <w:szCs w:val="24"/>
          <w:highlight w:val="cyan"/>
          <w:lang w:eastAsia="et-EE"/>
          <w14:ligatures w14:val="none"/>
        </w:rPr>
        <w:t>Valgustuse kaabel tuleb rajada sügavamale.</w:t>
      </w:r>
    </w:p>
    <w:p w14:paraId="069BA90B" w14:textId="77777777" w:rsidR="00353187" w:rsidRDefault="00353187" w:rsidP="003531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141AC8">
        <w:rPr>
          <w:rFonts w:ascii="Times New Roman" w:eastAsia="Times New Roman" w:hAnsi="Times New Roman" w:cs="Times New Roman"/>
          <w:kern w:val="0"/>
          <w:sz w:val="24"/>
          <w:szCs w:val="24"/>
          <w:highlight w:val="green"/>
          <w:lang w:eastAsia="et-EE"/>
          <w14:ligatures w14:val="none"/>
        </w:rPr>
        <w:t>Albert (K-Projekt): Korrigeerin lahenduse</w:t>
      </w:r>
    </w:p>
    <w:p w14:paraId="3087A412" w14:textId="0DD28527" w:rsidR="00A90A8B" w:rsidRDefault="00A90A8B" w:rsidP="00CA26D6">
      <w:pPr>
        <w:jc w:val="both"/>
        <w:rPr>
          <w:rFonts w:ascii="Times New Roman" w:hAnsi="Times New Roman" w:cs="Times New Roman"/>
          <w:sz w:val="24"/>
          <w:szCs w:val="24"/>
        </w:rPr>
      </w:pPr>
      <w:r w:rsidRPr="00A90A8B">
        <w:rPr>
          <w:rFonts w:ascii="Times New Roman" w:hAnsi="Times New Roman" w:cs="Times New Roman"/>
          <w:sz w:val="24"/>
          <w:szCs w:val="24"/>
        </w:rPr>
        <w:t>- Palume koostada ning lisada materjalide juurde IKÕ plaanid vastavalt TRAM juhendile ning näidisele</w:t>
      </w:r>
      <w:r w:rsidR="003B4673">
        <w:rPr>
          <w:rFonts w:ascii="Times New Roman" w:hAnsi="Times New Roman" w:cs="Times New Roman"/>
          <w:sz w:val="24"/>
          <w:szCs w:val="24"/>
        </w:rPr>
        <w:t xml:space="preserve"> </w:t>
      </w:r>
      <w:r w:rsidRPr="00A90A8B">
        <w:rPr>
          <w:rFonts w:ascii="Times New Roman" w:hAnsi="Times New Roman" w:cs="Times New Roman"/>
          <w:sz w:val="24"/>
          <w:szCs w:val="24"/>
        </w:rPr>
        <w:t>(h</w:t>
      </w:r>
      <w:r w:rsidR="003B4673">
        <w:rPr>
          <w:rFonts w:ascii="Times New Roman" w:hAnsi="Times New Roman" w:cs="Times New Roman"/>
          <w:sz w:val="24"/>
          <w:szCs w:val="24"/>
        </w:rPr>
        <w:t>ttp</w:t>
      </w:r>
      <w:r w:rsidRPr="00A90A8B">
        <w:rPr>
          <w:rFonts w:ascii="Times New Roman" w:hAnsi="Times New Roman" w:cs="Times New Roman"/>
          <w:sz w:val="24"/>
          <w:szCs w:val="24"/>
        </w:rPr>
        <w:t>ps://transpordiamet.ee/sites/default/files/documents/2025- 01/IKÕ%20näidisplaan%20tehno.pdf).</w:t>
      </w:r>
    </w:p>
    <w:p w14:paraId="40827E49" w14:textId="77777777" w:rsidR="003D182D" w:rsidRPr="00A90A8B" w:rsidRDefault="003D182D" w:rsidP="003D182D">
      <w:pPr>
        <w:jc w:val="both"/>
        <w:rPr>
          <w:rFonts w:ascii="Times New Roman" w:hAnsi="Times New Roman" w:cs="Times New Roman"/>
          <w:sz w:val="24"/>
          <w:szCs w:val="24"/>
        </w:rPr>
      </w:pPr>
      <w:r w:rsidRPr="00A90A8B">
        <w:rPr>
          <w:rFonts w:ascii="Times New Roman" w:eastAsia="Times New Roman" w:hAnsi="Times New Roman" w:cs="Times New Roman"/>
          <w:kern w:val="0"/>
          <w:sz w:val="24"/>
          <w:szCs w:val="24"/>
          <w:highlight w:val="cyan"/>
          <w:lang w:eastAsia="et-EE"/>
          <w14:ligatures w14:val="none"/>
        </w:rPr>
        <w:t>Kalev (Saku</w:t>
      </w:r>
      <w:r>
        <w:rPr>
          <w:rFonts w:ascii="Times New Roman" w:eastAsia="Times New Roman" w:hAnsi="Times New Roman" w:cs="Times New Roman"/>
          <w:kern w:val="0"/>
          <w:sz w:val="24"/>
          <w:szCs w:val="24"/>
          <w:highlight w:val="cyan"/>
          <w:lang w:eastAsia="et-EE"/>
          <w14:ligatures w14:val="none"/>
        </w:rPr>
        <w:t xml:space="preserve"> V</w:t>
      </w:r>
      <w:r w:rsidRPr="00E805FF">
        <w:rPr>
          <w:rFonts w:ascii="Times New Roman" w:eastAsia="Times New Roman" w:hAnsi="Times New Roman" w:cs="Times New Roman"/>
          <w:kern w:val="0"/>
          <w:sz w:val="24"/>
          <w:szCs w:val="24"/>
          <w:highlight w:val="cyan"/>
          <w:lang w:eastAsia="et-EE"/>
          <w14:ligatures w14:val="none"/>
        </w:rPr>
        <w:t>V</w:t>
      </w:r>
      <w:r w:rsidRPr="003B4673">
        <w:rPr>
          <w:rFonts w:ascii="Times New Roman" w:eastAsia="Times New Roman" w:hAnsi="Times New Roman" w:cs="Times New Roman"/>
          <w:kern w:val="0"/>
          <w:sz w:val="24"/>
          <w:szCs w:val="24"/>
          <w:highlight w:val="cyan"/>
          <w:lang w:eastAsia="et-EE"/>
          <w14:ligatures w14:val="none"/>
        </w:rPr>
        <w:t>): Koostada nii JJT kui ka tehnovõrgu jaoks IKÕ plaanid.</w:t>
      </w:r>
    </w:p>
    <w:p w14:paraId="7FA813A8" w14:textId="1535D645" w:rsidR="003B4673" w:rsidRDefault="003B4673" w:rsidP="003B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kern w:val="0"/>
          <w:sz w:val="24"/>
          <w:szCs w:val="24"/>
          <w:lang w:eastAsia="et-EE"/>
          <w14:ligatures w14:val="none"/>
        </w:rPr>
      </w:pPr>
      <w:r w:rsidRPr="00A90A8B">
        <w:rPr>
          <w:rFonts w:ascii="Times New Roman" w:eastAsia="Times New Roman" w:hAnsi="Times New Roman" w:cs="Times New Roman"/>
          <w:kern w:val="0"/>
          <w:sz w:val="24"/>
          <w:szCs w:val="24"/>
          <w:highlight w:val="green"/>
          <w:lang w:eastAsia="et-EE"/>
          <w14:ligatures w14:val="none"/>
        </w:rPr>
        <w:t>Hendrik</w:t>
      </w:r>
      <w:r>
        <w:rPr>
          <w:rFonts w:ascii="Times New Roman" w:eastAsia="Times New Roman" w:hAnsi="Times New Roman" w:cs="Times New Roman"/>
          <w:kern w:val="0"/>
          <w:sz w:val="24"/>
          <w:szCs w:val="24"/>
          <w:highlight w:val="green"/>
          <w:lang w:eastAsia="et-EE"/>
          <w14:ligatures w14:val="none"/>
        </w:rPr>
        <w:t xml:space="preserve"> (K-Projekt</w:t>
      </w:r>
      <w:r w:rsidRPr="003D182D">
        <w:rPr>
          <w:rFonts w:ascii="Times New Roman" w:eastAsia="Times New Roman" w:hAnsi="Times New Roman" w:cs="Times New Roman"/>
          <w:kern w:val="0"/>
          <w:sz w:val="24"/>
          <w:szCs w:val="24"/>
          <w:highlight w:val="green"/>
          <w:lang w:eastAsia="et-EE"/>
          <w14:ligatures w14:val="none"/>
        </w:rPr>
        <w:t xml:space="preserve">): </w:t>
      </w:r>
      <w:r w:rsidR="003D182D" w:rsidRPr="003D182D">
        <w:rPr>
          <w:rFonts w:ascii="Times New Roman" w:eastAsia="Times New Roman" w:hAnsi="Times New Roman" w:cs="Times New Roman"/>
          <w:kern w:val="0"/>
          <w:sz w:val="24"/>
          <w:szCs w:val="24"/>
          <w:highlight w:val="green"/>
          <w:lang w:eastAsia="et-EE"/>
          <w14:ligatures w14:val="none"/>
        </w:rPr>
        <w:t>Koostame juurde</w:t>
      </w:r>
    </w:p>
    <w:p w14:paraId="09724404" w14:textId="77777777" w:rsidR="003B4673" w:rsidRDefault="003B4673" w:rsidP="00CA26D6">
      <w:pPr>
        <w:jc w:val="both"/>
        <w:rPr>
          <w:rFonts w:ascii="Times New Roman" w:hAnsi="Times New Roman" w:cs="Times New Roman"/>
          <w:sz w:val="24"/>
          <w:szCs w:val="24"/>
        </w:rPr>
      </w:pPr>
    </w:p>
    <w:p w14:paraId="38CA3288" w14:textId="77777777" w:rsidR="003D182D" w:rsidRDefault="003D182D" w:rsidP="00CA26D6">
      <w:pPr>
        <w:jc w:val="both"/>
        <w:rPr>
          <w:rFonts w:ascii="Times New Roman" w:hAnsi="Times New Roman" w:cs="Times New Roman"/>
          <w:sz w:val="24"/>
          <w:szCs w:val="24"/>
        </w:rPr>
      </w:pPr>
    </w:p>
    <w:p w14:paraId="1108EE64" w14:textId="1F624428" w:rsidR="003D182D" w:rsidRDefault="003D182D" w:rsidP="00CA26D6">
      <w:pPr>
        <w:jc w:val="both"/>
        <w:rPr>
          <w:rFonts w:ascii="Times New Roman" w:hAnsi="Times New Roman" w:cs="Times New Roman"/>
          <w:sz w:val="24"/>
          <w:szCs w:val="24"/>
        </w:rPr>
      </w:pPr>
      <w:r w:rsidRPr="0038599C">
        <w:rPr>
          <w:rFonts w:ascii="Times New Roman" w:hAnsi="Times New Roman" w:cs="Times New Roman"/>
          <w:sz w:val="24"/>
          <w:szCs w:val="24"/>
          <w:highlight w:val="cyan"/>
        </w:rPr>
        <w:t xml:space="preserve">Kalev Eensaar (Saku Vallavalitsusest) </w:t>
      </w:r>
      <w:r w:rsidR="0038599C" w:rsidRPr="0038599C">
        <w:rPr>
          <w:rFonts w:ascii="Times New Roman" w:hAnsi="Times New Roman" w:cs="Times New Roman"/>
          <w:sz w:val="24"/>
          <w:szCs w:val="24"/>
          <w:highlight w:val="cyan"/>
        </w:rPr>
        <w:t xml:space="preserve">on </w:t>
      </w:r>
      <w:r w:rsidRPr="0038599C">
        <w:rPr>
          <w:rFonts w:ascii="Times New Roman" w:hAnsi="Times New Roman" w:cs="Times New Roman"/>
          <w:sz w:val="24"/>
          <w:szCs w:val="24"/>
          <w:highlight w:val="cyan"/>
        </w:rPr>
        <w:t>kirjutanud vastused</w:t>
      </w:r>
      <w:r w:rsidR="0038599C" w:rsidRPr="0038599C">
        <w:rPr>
          <w:rFonts w:ascii="Times New Roman" w:hAnsi="Times New Roman" w:cs="Times New Roman"/>
          <w:sz w:val="24"/>
          <w:szCs w:val="24"/>
          <w:highlight w:val="cyan"/>
        </w:rPr>
        <w:t xml:space="preserve"> 15.01.25.</w:t>
      </w:r>
    </w:p>
    <w:p w14:paraId="00CAA256" w14:textId="4162EB26" w:rsidR="0038599C" w:rsidRPr="00A90A8B" w:rsidRDefault="0038599C" w:rsidP="00CA26D6">
      <w:pPr>
        <w:jc w:val="both"/>
        <w:rPr>
          <w:rFonts w:ascii="Times New Roman" w:hAnsi="Times New Roman" w:cs="Times New Roman"/>
          <w:sz w:val="24"/>
          <w:szCs w:val="24"/>
        </w:rPr>
      </w:pPr>
      <w:r w:rsidRPr="0038599C">
        <w:rPr>
          <w:rFonts w:ascii="Times New Roman" w:hAnsi="Times New Roman" w:cs="Times New Roman"/>
          <w:sz w:val="24"/>
          <w:szCs w:val="24"/>
          <w:highlight w:val="green"/>
        </w:rPr>
        <w:t>Hendrik Kont ja Albert (K-Projektist) on kirjutanud vastused 17.01.25.</w:t>
      </w:r>
    </w:p>
    <w:sectPr w:rsidR="0038599C" w:rsidRPr="00A90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772AC2"/>
    <w:multiLevelType w:val="multilevel"/>
    <w:tmpl w:val="2AF4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4463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8B"/>
    <w:rsid w:val="00015579"/>
    <w:rsid w:val="00141AC8"/>
    <w:rsid w:val="00142DEA"/>
    <w:rsid w:val="001B73A4"/>
    <w:rsid w:val="0028579B"/>
    <w:rsid w:val="00310799"/>
    <w:rsid w:val="00346F97"/>
    <w:rsid w:val="00353187"/>
    <w:rsid w:val="0038599C"/>
    <w:rsid w:val="003A1AF1"/>
    <w:rsid w:val="003B4673"/>
    <w:rsid w:val="003D182D"/>
    <w:rsid w:val="004816F3"/>
    <w:rsid w:val="004F57E4"/>
    <w:rsid w:val="00592342"/>
    <w:rsid w:val="00667FC2"/>
    <w:rsid w:val="006A6B93"/>
    <w:rsid w:val="006B49FD"/>
    <w:rsid w:val="00734F3A"/>
    <w:rsid w:val="007849E1"/>
    <w:rsid w:val="00853171"/>
    <w:rsid w:val="008B7B60"/>
    <w:rsid w:val="00941937"/>
    <w:rsid w:val="00972F58"/>
    <w:rsid w:val="009A2543"/>
    <w:rsid w:val="009B1712"/>
    <w:rsid w:val="009F2996"/>
    <w:rsid w:val="00A90A8B"/>
    <w:rsid w:val="00BE6E32"/>
    <w:rsid w:val="00C3066C"/>
    <w:rsid w:val="00C742E0"/>
    <w:rsid w:val="00CA26D6"/>
    <w:rsid w:val="00CE642B"/>
    <w:rsid w:val="00DF05F0"/>
    <w:rsid w:val="00E805FF"/>
    <w:rsid w:val="00E91845"/>
    <w:rsid w:val="00EC1FA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0B051"/>
  <w15:chartTrackingRefBased/>
  <w15:docId w15:val="{A7E2511E-3DEA-4D9F-A80E-5AA93E9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A90A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A90A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A90A8B"/>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A90A8B"/>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A90A8B"/>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A90A8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A90A8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A90A8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A90A8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90A8B"/>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A90A8B"/>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A90A8B"/>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A90A8B"/>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A90A8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A90A8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A90A8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A90A8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A90A8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A90A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90A8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A90A8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A90A8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A90A8B"/>
    <w:pPr>
      <w:spacing w:before="160"/>
      <w:jc w:val="center"/>
    </w:pPr>
    <w:rPr>
      <w:i/>
      <w:iCs/>
      <w:color w:val="404040" w:themeColor="text1" w:themeTint="BF"/>
    </w:rPr>
  </w:style>
  <w:style w:type="character" w:customStyle="1" w:styleId="TsitaatMrk">
    <w:name w:val="Tsitaat Märk"/>
    <w:basedOn w:val="Liguvaikefont"/>
    <w:link w:val="Tsitaat"/>
    <w:uiPriority w:val="29"/>
    <w:rsid w:val="00A90A8B"/>
    <w:rPr>
      <w:i/>
      <w:iCs/>
      <w:color w:val="404040" w:themeColor="text1" w:themeTint="BF"/>
    </w:rPr>
  </w:style>
  <w:style w:type="paragraph" w:styleId="Loendilik">
    <w:name w:val="List Paragraph"/>
    <w:basedOn w:val="Normaallaad"/>
    <w:uiPriority w:val="34"/>
    <w:qFormat/>
    <w:rsid w:val="00A90A8B"/>
    <w:pPr>
      <w:ind w:left="720"/>
      <w:contextualSpacing/>
    </w:pPr>
  </w:style>
  <w:style w:type="character" w:styleId="Selgeltmrgatavrhutus">
    <w:name w:val="Intense Emphasis"/>
    <w:basedOn w:val="Liguvaikefont"/>
    <w:uiPriority w:val="21"/>
    <w:qFormat/>
    <w:rsid w:val="00A90A8B"/>
    <w:rPr>
      <w:i/>
      <w:iCs/>
      <w:color w:val="0F4761" w:themeColor="accent1" w:themeShade="BF"/>
    </w:rPr>
  </w:style>
  <w:style w:type="paragraph" w:styleId="Selgeltmrgatavtsitaat">
    <w:name w:val="Intense Quote"/>
    <w:basedOn w:val="Normaallaad"/>
    <w:next w:val="Normaallaad"/>
    <w:link w:val="SelgeltmrgatavtsitaatMrk"/>
    <w:uiPriority w:val="30"/>
    <w:qFormat/>
    <w:rsid w:val="00A90A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A90A8B"/>
    <w:rPr>
      <w:i/>
      <w:iCs/>
      <w:color w:val="0F4761" w:themeColor="accent1" w:themeShade="BF"/>
    </w:rPr>
  </w:style>
  <w:style w:type="character" w:styleId="Selgeltmrgatavviide">
    <w:name w:val="Intense Reference"/>
    <w:basedOn w:val="Liguvaikefont"/>
    <w:uiPriority w:val="32"/>
    <w:qFormat/>
    <w:rsid w:val="00A90A8B"/>
    <w:rPr>
      <w:b/>
      <w:bCs/>
      <w:smallCaps/>
      <w:color w:val="0F4761" w:themeColor="accent1" w:themeShade="BF"/>
      <w:spacing w:val="5"/>
    </w:rPr>
  </w:style>
  <w:style w:type="paragraph" w:styleId="HTML-eelvormindatud">
    <w:name w:val="HTML Preformatted"/>
    <w:basedOn w:val="Normaallaad"/>
    <w:link w:val="HTML-eelvormindatudMrk"/>
    <w:uiPriority w:val="99"/>
    <w:semiHidden/>
    <w:unhideWhenUsed/>
    <w:rsid w:val="00A90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t-EE"/>
      <w14:ligatures w14:val="none"/>
    </w:rPr>
  </w:style>
  <w:style w:type="character" w:customStyle="1" w:styleId="HTML-eelvormindatudMrk">
    <w:name w:val="HTML-eelvormindatud Märk"/>
    <w:basedOn w:val="Liguvaikefont"/>
    <w:link w:val="HTML-eelvormindatud"/>
    <w:uiPriority w:val="99"/>
    <w:semiHidden/>
    <w:rsid w:val="00A90A8B"/>
    <w:rPr>
      <w:rFonts w:ascii="Courier New" w:eastAsia="Times New Roman" w:hAnsi="Courier New" w:cs="Courier New"/>
      <w:kern w:val="0"/>
      <w:sz w:val="20"/>
      <w:szCs w:val="20"/>
      <w:lang w:eastAsia="et-EE"/>
      <w14:ligatures w14:val="none"/>
    </w:rPr>
  </w:style>
  <w:style w:type="paragraph" w:styleId="Normaallaadveeb">
    <w:name w:val="Normal (Web)"/>
    <w:basedOn w:val="Normaallaad"/>
    <w:uiPriority w:val="99"/>
    <w:semiHidden/>
    <w:unhideWhenUsed/>
    <w:rsid w:val="00A90A8B"/>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346253">
      <w:bodyDiv w:val="1"/>
      <w:marLeft w:val="0"/>
      <w:marRight w:val="0"/>
      <w:marTop w:val="0"/>
      <w:marBottom w:val="0"/>
      <w:divBdr>
        <w:top w:val="none" w:sz="0" w:space="0" w:color="auto"/>
        <w:left w:val="none" w:sz="0" w:space="0" w:color="auto"/>
        <w:bottom w:val="none" w:sz="0" w:space="0" w:color="auto"/>
        <w:right w:val="none" w:sz="0" w:space="0" w:color="auto"/>
      </w:divBdr>
      <w:divsChild>
        <w:div w:id="1633560161">
          <w:marLeft w:val="0"/>
          <w:marRight w:val="0"/>
          <w:marTop w:val="0"/>
          <w:marBottom w:val="0"/>
          <w:divBdr>
            <w:top w:val="none" w:sz="0" w:space="0" w:color="auto"/>
            <w:left w:val="none" w:sz="0" w:space="0" w:color="auto"/>
            <w:bottom w:val="none" w:sz="0" w:space="0" w:color="auto"/>
            <w:right w:val="none" w:sz="0" w:space="0" w:color="auto"/>
          </w:divBdr>
          <w:divsChild>
            <w:div w:id="1746226060">
              <w:marLeft w:val="0"/>
              <w:marRight w:val="0"/>
              <w:marTop w:val="0"/>
              <w:marBottom w:val="0"/>
              <w:divBdr>
                <w:top w:val="none" w:sz="0" w:space="0" w:color="auto"/>
                <w:left w:val="none" w:sz="0" w:space="0" w:color="auto"/>
                <w:bottom w:val="none" w:sz="0" w:space="0" w:color="auto"/>
                <w:right w:val="none" w:sz="0" w:space="0" w:color="auto"/>
              </w:divBdr>
              <w:divsChild>
                <w:div w:id="1673683584">
                  <w:marLeft w:val="0"/>
                  <w:marRight w:val="0"/>
                  <w:marTop w:val="0"/>
                  <w:marBottom w:val="0"/>
                  <w:divBdr>
                    <w:top w:val="none" w:sz="0" w:space="0" w:color="auto"/>
                    <w:left w:val="none" w:sz="0" w:space="0" w:color="auto"/>
                    <w:bottom w:val="none" w:sz="0" w:space="0" w:color="auto"/>
                    <w:right w:val="none" w:sz="0" w:space="0" w:color="auto"/>
                  </w:divBdr>
                  <w:divsChild>
                    <w:div w:id="49234874">
                      <w:marLeft w:val="0"/>
                      <w:marRight w:val="0"/>
                      <w:marTop w:val="0"/>
                      <w:marBottom w:val="0"/>
                      <w:divBdr>
                        <w:top w:val="none" w:sz="0" w:space="0" w:color="auto"/>
                        <w:left w:val="none" w:sz="0" w:space="0" w:color="auto"/>
                        <w:bottom w:val="none" w:sz="0" w:space="0" w:color="auto"/>
                        <w:right w:val="none" w:sz="0" w:space="0" w:color="auto"/>
                      </w:divBdr>
                      <w:divsChild>
                        <w:div w:id="1553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7910">
      <w:bodyDiv w:val="1"/>
      <w:marLeft w:val="0"/>
      <w:marRight w:val="0"/>
      <w:marTop w:val="0"/>
      <w:marBottom w:val="0"/>
      <w:divBdr>
        <w:top w:val="none" w:sz="0" w:space="0" w:color="auto"/>
        <w:left w:val="none" w:sz="0" w:space="0" w:color="auto"/>
        <w:bottom w:val="none" w:sz="0" w:space="0" w:color="auto"/>
        <w:right w:val="none" w:sz="0" w:space="0" w:color="auto"/>
      </w:divBdr>
    </w:div>
    <w:div w:id="171989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C64E03CF9E3408CF17EB9908F2F12" ma:contentTypeVersion="12" ma:contentTypeDescription="Create a new document." ma:contentTypeScope="" ma:versionID="9ec3372b8a5532f209fe710e0654edfb">
  <xsd:schema xmlns:xsd="http://www.w3.org/2001/XMLSchema" xmlns:xs="http://www.w3.org/2001/XMLSchema" xmlns:p="http://schemas.microsoft.com/office/2006/metadata/properties" xmlns:ns2="7e125c27-0682-41de-9d17-4de41bcc0dc1" xmlns:ns3="729d5aff-0dc6-4766-86c5-41e5c2a9fca7" targetNamespace="http://schemas.microsoft.com/office/2006/metadata/properties" ma:root="true" ma:fieldsID="4d78652c6fdc37e1c792289e17a002ea" ns2:_="" ns3:_="">
    <xsd:import namespace="7e125c27-0682-41de-9d17-4de41bcc0dc1"/>
    <xsd:import namespace="729d5aff-0dc6-4766-86c5-41e5c2a9fc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25c27-0682-41de-9d17-4de41bcc0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689b48-c3e8-425f-86df-ae361295746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9d5aff-0dc6-4766-86c5-41e5c2a9fc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ce7160-01a7-4f1c-aa48-2b096fbc5b58}" ma:internalName="TaxCatchAll" ma:showField="CatchAllData" ma:web="729d5aff-0dc6-4766-86c5-41e5c2a9f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29d5aff-0dc6-4766-86c5-41e5c2a9fca7" xsi:nil="true"/>
    <lcf76f155ced4ddcb4097134ff3c332f xmlns="7e125c27-0682-41de-9d17-4de41bcc0d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C75B5-C91B-41CA-89FF-88FCAF8C0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25c27-0682-41de-9d17-4de41bcc0dc1"/>
    <ds:schemaRef ds:uri="729d5aff-0dc6-4766-86c5-41e5c2a9f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83622F-FBE7-4820-9E01-AC106E9BDC9D}">
  <ds:schemaRefs>
    <ds:schemaRef ds:uri="http://schemas.microsoft.com/office/2006/metadata/properties"/>
    <ds:schemaRef ds:uri="http://schemas.microsoft.com/office/infopath/2007/PartnerControls"/>
    <ds:schemaRef ds:uri="729d5aff-0dc6-4766-86c5-41e5c2a9fca7"/>
    <ds:schemaRef ds:uri="7e125c27-0682-41de-9d17-4de41bcc0dc1"/>
  </ds:schemaRefs>
</ds:datastoreItem>
</file>

<file path=customXml/itemProps3.xml><?xml version="1.0" encoding="utf-8"?>
<ds:datastoreItem xmlns:ds="http://schemas.openxmlformats.org/officeDocument/2006/customXml" ds:itemID="{6D75E080-8AE4-4BA0-8CED-D3421E331D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1678</Words>
  <Characters>9739</Characters>
  <Application>Microsoft Office Word</Application>
  <DocSecurity>4</DocSecurity>
  <Lines>81</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Kalev Eensaar</dc:creator>
  <cp:keywords/>
  <dc:description/>
  <cp:lastModifiedBy>Kalev Eensaar</cp:lastModifiedBy>
  <cp:revision>2</cp:revision>
  <dcterms:created xsi:type="dcterms:W3CDTF">2025-01-17T08:51:00Z</dcterms:created>
  <dcterms:modified xsi:type="dcterms:W3CDTF">2025-01-17T08:51:00Z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0x010100777C64E03CF9E3408CF17EB9908F2F12</vt:lpwstr>
  </property>
  <property fmtid="{D5CDD505-2E9C-101B-9397-08002B2CF9AE}" pid="3" name="MediaServiceImageTags">
    <vt:lpwstr/>
  </property>
</Properties>
</file>